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96B" w:rsidRDefault="00DE096B" w:rsidP="00DE096B">
      <w:pPr>
        <w:pStyle w:val="a6"/>
        <w:rPr>
          <w:sz w:val="28"/>
          <w:szCs w:val="28"/>
        </w:rPr>
      </w:pPr>
    </w:p>
    <w:p w:rsidR="00EC0A50" w:rsidRPr="00EC0A50" w:rsidRDefault="00EC0A50" w:rsidP="00DE096B">
      <w:pPr>
        <w:pStyle w:val="a6"/>
        <w:rPr>
          <w:b/>
          <w:sz w:val="44"/>
          <w:szCs w:val="44"/>
        </w:rPr>
      </w:pPr>
      <w:r w:rsidRPr="00EC0A50">
        <w:rPr>
          <w:b/>
          <w:sz w:val="44"/>
          <w:szCs w:val="44"/>
        </w:rPr>
        <w:t>Педагогический состав  и руководство.</w:t>
      </w:r>
    </w:p>
    <w:p w:rsidR="00EC0A50" w:rsidRPr="00EC0A50" w:rsidRDefault="00EC0A50" w:rsidP="00DE096B">
      <w:pPr>
        <w:pStyle w:val="a6"/>
        <w:rPr>
          <w:b/>
          <w:sz w:val="44"/>
          <w:szCs w:val="44"/>
        </w:rPr>
      </w:pPr>
    </w:p>
    <w:p w:rsidR="00EC0A50" w:rsidRDefault="00EC0A50" w:rsidP="00DE096B">
      <w:pPr>
        <w:pStyle w:val="a6"/>
        <w:rPr>
          <w:sz w:val="28"/>
          <w:szCs w:val="28"/>
        </w:rPr>
      </w:pPr>
    </w:p>
    <w:p w:rsidR="00EC0A50" w:rsidRDefault="00EC0A50" w:rsidP="00DE096B">
      <w:pPr>
        <w:pStyle w:val="a6"/>
        <w:rPr>
          <w:sz w:val="28"/>
          <w:szCs w:val="28"/>
        </w:rPr>
      </w:pPr>
    </w:p>
    <w:p w:rsidR="00EC0A50" w:rsidRPr="0045529F" w:rsidRDefault="00EC0A50" w:rsidP="00DE096B">
      <w:pPr>
        <w:pStyle w:val="a6"/>
        <w:rPr>
          <w:b/>
          <w:sz w:val="28"/>
          <w:szCs w:val="28"/>
        </w:rPr>
      </w:pPr>
      <w:r w:rsidRPr="0045529F">
        <w:rPr>
          <w:b/>
          <w:sz w:val="28"/>
          <w:szCs w:val="28"/>
        </w:rPr>
        <w:t>Директор:</w:t>
      </w:r>
    </w:p>
    <w:p w:rsidR="00EC0A50" w:rsidRDefault="00EC0A50" w:rsidP="00DE096B">
      <w:pPr>
        <w:pStyle w:val="a6"/>
        <w:rPr>
          <w:sz w:val="28"/>
          <w:szCs w:val="28"/>
        </w:rPr>
      </w:pP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0"/>
        <w:gridCol w:w="3165"/>
        <w:gridCol w:w="2235"/>
        <w:gridCol w:w="2730"/>
      </w:tblGrid>
      <w:tr w:rsidR="00EC0A50" w:rsidTr="00EC0A50">
        <w:trPr>
          <w:trHeight w:val="1500"/>
        </w:trPr>
        <w:tc>
          <w:tcPr>
            <w:tcW w:w="1920" w:type="dxa"/>
          </w:tcPr>
          <w:p w:rsidR="00EC0A50" w:rsidRPr="0045529F" w:rsidRDefault="00EC0A50" w:rsidP="00EC0A50">
            <w:pPr>
              <w:pStyle w:val="a6"/>
              <w:ind w:left="789"/>
              <w:rPr>
                <w:b/>
                <w:sz w:val="24"/>
                <w:szCs w:val="24"/>
              </w:rPr>
            </w:pPr>
          </w:p>
          <w:p w:rsidR="00EC0A50" w:rsidRPr="0045529F" w:rsidRDefault="0045529F" w:rsidP="00EC0A50">
            <w:pPr>
              <w:pStyle w:val="a6"/>
              <w:ind w:left="789"/>
              <w:rPr>
                <w:b/>
                <w:sz w:val="24"/>
                <w:szCs w:val="24"/>
              </w:rPr>
            </w:pPr>
            <w:r w:rsidRPr="0045529F">
              <w:rPr>
                <w:b/>
                <w:sz w:val="24"/>
                <w:szCs w:val="24"/>
              </w:rPr>
              <w:t>Ф.И.О.</w:t>
            </w:r>
          </w:p>
          <w:p w:rsidR="00EC0A50" w:rsidRPr="0045529F" w:rsidRDefault="00EC0A50" w:rsidP="00EC0A50">
            <w:pPr>
              <w:pStyle w:val="a6"/>
              <w:ind w:left="789"/>
              <w:rPr>
                <w:b/>
                <w:sz w:val="24"/>
                <w:szCs w:val="24"/>
              </w:rPr>
            </w:pPr>
          </w:p>
          <w:p w:rsidR="00EC0A50" w:rsidRPr="0045529F" w:rsidRDefault="00EC0A50" w:rsidP="00EC0A50">
            <w:pPr>
              <w:pStyle w:val="a6"/>
              <w:ind w:left="789"/>
              <w:rPr>
                <w:b/>
                <w:sz w:val="24"/>
                <w:szCs w:val="24"/>
              </w:rPr>
            </w:pPr>
          </w:p>
        </w:tc>
        <w:tc>
          <w:tcPr>
            <w:tcW w:w="3165" w:type="dxa"/>
          </w:tcPr>
          <w:p w:rsidR="00EC0A50" w:rsidRPr="0045529F" w:rsidRDefault="0045529F">
            <w:pPr>
              <w:rPr>
                <w:b/>
                <w:sz w:val="24"/>
                <w:szCs w:val="24"/>
              </w:rPr>
            </w:pPr>
            <w:r w:rsidRPr="0045529F">
              <w:rPr>
                <w:b/>
                <w:sz w:val="24"/>
                <w:szCs w:val="24"/>
              </w:rPr>
              <w:t>Документ о высшем образовании</w:t>
            </w:r>
          </w:p>
          <w:p w:rsidR="00EC0A50" w:rsidRPr="0045529F" w:rsidRDefault="00EC0A50">
            <w:pPr>
              <w:rPr>
                <w:b/>
                <w:sz w:val="24"/>
                <w:szCs w:val="24"/>
              </w:rPr>
            </w:pPr>
          </w:p>
          <w:p w:rsidR="00EC0A50" w:rsidRPr="0045529F" w:rsidRDefault="00EC0A50">
            <w:pPr>
              <w:rPr>
                <w:b/>
                <w:sz w:val="24"/>
                <w:szCs w:val="24"/>
              </w:rPr>
            </w:pPr>
          </w:p>
          <w:p w:rsidR="00EC0A50" w:rsidRPr="0045529F" w:rsidRDefault="00EC0A50" w:rsidP="00EC0A50">
            <w:pPr>
              <w:pStyle w:val="a6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235" w:type="dxa"/>
          </w:tcPr>
          <w:p w:rsidR="00EC0A50" w:rsidRPr="0045529F" w:rsidRDefault="0045529F">
            <w:pPr>
              <w:rPr>
                <w:b/>
                <w:sz w:val="24"/>
                <w:szCs w:val="24"/>
              </w:rPr>
            </w:pPr>
            <w:r w:rsidRPr="0045529F">
              <w:rPr>
                <w:b/>
                <w:sz w:val="24"/>
                <w:szCs w:val="24"/>
              </w:rPr>
              <w:t>Удостоверение о повышении квалификации</w:t>
            </w:r>
          </w:p>
          <w:p w:rsidR="00EC0A50" w:rsidRPr="0045529F" w:rsidRDefault="00EC0A50">
            <w:pPr>
              <w:rPr>
                <w:b/>
                <w:sz w:val="24"/>
                <w:szCs w:val="24"/>
              </w:rPr>
            </w:pPr>
          </w:p>
          <w:p w:rsidR="00EC0A50" w:rsidRPr="0045529F" w:rsidRDefault="00EC0A50">
            <w:pPr>
              <w:rPr>
                <w:b/>
                <w:sz w:val="24"/>
                <w:szCs w:val="24"/>
              </w:rPr>
            </w:pPr>
          </w:p>
          <w:p w:rsidR="00EC0A50" w:rsidRPr="0045529F" w:rsidRDefault="00EC0A50" w:rsidP="00EC0A50">
            <w:pPr>
              <w:pStyle w:val="a6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730" w:type="dxa"/>
          </w:tcPr>
          <w:p w:rsidR="00EC0A50" w:rsidRPr="0045529F" w:rsidRDefault="0045529F">
            <w:pPr>
              <w:rPr>
                <w:b/>
                <w:sz w:val="24"/>
                <w:szCs w:val="24"/>
              </w:rPr>
            </w:pPr>
            <w:proofErr w:type="gramStart"/>
            <w:r w:rsidRPr="0045529F">
              <w:rPr>
                <w:b/>
                <w:sz w:val="24"/>
                <w:szCs w:val="24"/>
              </w:rPr>
              <w:t>Оформлен</w:t>
            </w:r>
            <w:proofErr w:type="gramEnd"/>
            <w:r w:rsidRPr="0045529F">
              <w:rPr>
                <w:b/>
                <w:sz w:val="24"/>
                <w:szCs w:val="24"/>
              </w:rPr>
              <w:t xml:space="preserve"> в соответствии с трудовым законодательством  (состоит в штате или иное)</w:t>
            </w:r>
          </w:p>
          <w:p w:rsidR="00EC0A50" w:rsidRPr="0045529F" w:rsidRDefault="00EC0A50">
            <w:pPr>
              <w:rPr>
                <w:b/>
                <w:sz w:val="24"/>
                <w:szCs w:val="24"/>
              </w:rPr>
            </w:pPr>
          </w:p>
          <w:p w:rsidR="00EC0A50" w:rsidRPr="0045529F" w:rsidRDefault="00EC0A50">
            <w:pPr>
              <w:rPr>
                <w:b/>
                <w:sz w:val="24"/>
                <w:szCs w:val="24"/>
              </w:rPr>
            </w:pPr>
          </w:p>
          <w:p w:rsidR="00EC0A50" w:rsidRPr="0045529F" w:rsidRDefault="00EC0A50" w:rsidP="00EC0A50">
            <w:pPr>
              <w:pStyle w:val="a6"/>
              <w:ind w:left="0"/>
              <w:rPr>
                <w:b/>
                <w:sz w:val="24"/>
                <w:szCs w:val="24"/>
              </w:rPr>
            </w:pPr>
          </w:p>
        </w:tc>
      </w:tr>
      <w:tr w:rsidR="00EC0A50" w:rsidTr="00EC0A50">
        <w:trPr>
          <w:trHeight w:val="1436"/>
        </w:trPr>
        <w:tc>
          <w:tcPr>
            <w:tcW w:w="1920" w:type="dxa"/>
          </w:tcPr>
          <w:p w:rsidR="00EC0A50" w:rsidRPr="0045529F" w:rsidRDefault="00EC0A50" w:rsidP="00EC0A50">
            <w:pPr>
              <w:pStyle w:val="a6"/>
              <w:ind w:left="789"/>
              <w:rPr>
                <w:sz w:val="24"/>
                <w:szCs w:val="24"/>
              </w:rPr>
            </w:pPr>
          </w:p>
          <w:p w:rsidR="00EC0A50" w:rsidRPr="00951C40" w:rsidRDefault="00951C40" w:rsidP="00951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Новичкова Лариса Павловна</w:t>
            </w:r>
          </w:p>
          <w:p w:rsidR="00EC0A50" w:rsidRPr="0045529F" w:rsidRDefault="00EC0A50" w:rsidP="00EC0A50">
            <w:pPr>
              <w:pStyle w:val="a6"/>
              <w:ind w:left="789"/>
              <w:rPr>
                <w:sz w:val="24"/>
                <w:szCs w:val="24"/>
              </w:rPr>
            </w:pPr>
          </w:p>
        </w:tc>
        <w:tc>
          <w:tcPr>
            <w:tcW w:w="3165" w:type="dxa"/>
          </w:tcPr>
          <w:p w:rsidR="00EC0A50" w:rsidRPr="0045529F" w:rsidRDefault="00951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ЭВ № 331261 от 22.06.1995г. Московский коммерческий университет по специальности направление коммерция, присвоена квалификация степень бакалавра коммерции</w:t>
            </w:r>
          </w:p>
          <w:p w:rsidR="00EC0A50" w:rsidRPr="0045529F" w:rsidRDefault="00EC0A50">
            <w:pPr>
              <w:rPr>
                <w:sz w:val="24"/>
                <w:szCs w:val="24"/>
              </w:rPr>
            </w:pPr>
          </w:p>
          <w:p w:rsidR="00EC0A50" w:rsidRPr="0045529F" w:rsidRDefault="00EC0A50" w:rsidP="00EC0A50">
            <w:pPr>
              <w:pStyle w:val="a6"/>
              <w:ind w:left="0"/>
              <w:rPr>
                <w:sz w:val="24"/>
                <w:szCs w:val="24"/>
              </w:rPr>
            </w:pPr>
          </w:p>
        </w:tc>
        <w:tc>
          <w:tcPr>
            <w:tcW w:w="2235" w:type="dxa"/>
          </w:tcPr>
          <w:p w:rsidR="00EC0A50" w:rsidRPr="0045529F" w:rsidRDefault="00EC0A50">
            <w:pPr>
              <w:rPr>
                <w:sz w:val="24"/>
                <w:szCs w:val="24"/>
              </w:rPr>
            </w:pPr>
          </w:p>
          <w:p w:rsidR="00EC0A50" w:rsidRPr="0045529F" w:rsidRDefault="00EC0A50">
            <w:pPr>
              <w:rPr>
                <w:sz w:val="24"/>
                <w:szCs w:val="24"/>
              </w:rPr>
            </w:pPr>
          </w:p>
          <w:p w:rsidR="00EC0A50" w:rsidRPr="0045529F" w:rsidRDefault="00EC0A50" w:rsidP="00EC0A50">
            <w:pPr>
              <w:pStyle w:val="a6"/>
              <w:ind w:left="0"/>
              <w:rPr>
                <w:sz w:val="24"/>
                <w:szCs w:val="24"/>
              </w:rPr>
            </w:pPr>
          </w:p>
        </w:tc>
        <w:tc>
          <w:tcPr>
            <w:tcW w:w="2730" w:type="dxa"/>
          </w:tcPr>
          <w:p w:rsidR="00EC0A50" w:rsidRPr="0045529F" w:rsidRDefault="00951C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Трудовой договор от 19.11.2019 г.</w:t>
            </w:r>
          </w:p>
          <w:p w:rsidR="00EC0A50" w:rsidRPr="0045529F" w:rsidRDefault="00EC0A50">
            <w:pPr>
              <w:rPr>
                <w:sz w:val="24"/>
                <w:szCs w:val="24"/>
              </w:rPr>
            </w:pPr>
          </w:p>
          <w:p w:rsidR="00EC0A50" w:rsidRPr="0045529F" w:rsidRDefault="00EC0A50" w:rsidP="00EC0A50">
            <w:pPr>
              <w:pStyle w:val="a6"/>
              <w:ind w:left="0"/>
              <w:rPr>
                <w:sz w:val="24"/>
                <w:szCs w:val="24"/>
              </w:rPr>
            </w:pPr>
          </w:p>
        </w:tc>
      </w:tr>
    </w:tbl>
    <w:p w:rsidR="00EC0A50" w:rsidRPr="00DE096B" w:rsidRDefault="00EC0A50" w:rsidP="00DE096B">
      <w:pPr>
        <w:pStyle w:val="a6"/>
        <w:rPr>
          <w:sz w:val="28"/>
          <w:szCs w:val="28"/>
        </w:rPr>
      </w:pPr>
    </w:p>
    <w:p w:rsidR="005D7934" w:rsidRPr="00355A2C" w:rsidRDefault="00251264" w:rsidP="005D7934">
      <w:pPr>
        <w:spacing w:after="120" w:line="240" w:lineRule="auto"/>
        <w:ind w:left="2422"/>
        <w:rPr>
          <w:b/>
          <w:sz w:val="24"/>
          <w:szCs w:val="24"/>
        </w:rPr>
      </w:pPr>
      <w:r>
        <w:rPr>
          <w:b/>
          <w:sz w:val="24"/>
          <w:szCs w:val="24"/>
        </w:rPr>
        <w:t>Список педагогических работников, реализующих программы профессионального обучения:</w:t>
      </w:r>
    </w:p>
    <w:tbl>
      <w:tblPr>
        <w:tblStyle w:val="a7"/>
        <w:tblW w:w="9948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992"/>
        <w:gridCol w:w="1701"/>
        <w:gridCol w:w="3686"/>
        <w:gridCol w:w="1051"/>
      </w:tblGrid>
      <w:tr w:rsidR="005D7934" w:rsidTr="00EF7C3F">
        <w:tc>
          <w:tcPr>
            <w:tcW w:w="1242" w:type="dxa"/>
          </w:tcPr>
          <w:p w:rsidR="005D7934" w:rsidRPr="00355A2C" w:rsidRDefault="005D7934" w:rsidP="00CB780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1276" w:type="dxa"/>
          </w:tcPr>
          <w:p w:rsidR="005D7934" w:rsidRPr="00355A2C" w:rsidRDefault="005D7934" w:rsidP="00CB7805">
            <w:pPr>
              <w:jc w:val="center"/>
              <w:rPr>
                <w:sz w:val="18"/>
                <w:szCs w:val="18"/>
              </w:rPr>
            </w:pPr>
            <w:r w:rsidRPr="00355A2C">
              <w:rPr>
                <w:sz w:val="18"/>
                <w:szCs w:val="18"/>
              </w:rPr>
              <w:t xml:space="preserve">Серия, № </w:t>
            </w:r>
          </w:p>
          <w:p w:rsidR="005D7934" w:rsidRPr="00355A2C" w:rsidRDefault="005D7934" w:rsidP="00CB7805">
            <w:pPr>
              <w:jc w:val="center"/>
              <w:rPr>
                <w:sz w:val="18"/>
                <w:szCs w:val="18"/>
              </w:rPr>
            </w:pPr>
            <w:r w:rsidRPr="00355A2C">
              <w:rPr>
                <w:sz w:val="18"/>
                <w:szCs w:val="18"/>
              </w:rPr>
              <w:t xml:space="preserve">водительского </w:t>
            </w:r>
          </w:p>
          <w:p w:rsidR="005D7934" w:rsidRPr="00355A2C" w:rsidRDefault="005D7934" w:rsidP="00CB7805">
            <w:pPr>
              <w:jc w:val="center"/>
              <w:rPr>
                <w:sz w:val="18"/>
                <w:szCs w:val="18"/>
              </w:rPr>
            </w:pPr>
            <w:r w:rsidRPr="00355A2C">
              <w:rPr>
                <w:sz w:val="18"/>
                <w:szCs w:val="18"/>
              </w:rPr>
              <w:t>удостоверения,</w:t>
            </w:r>
          </w:p>
          <w:p w:rsidR="005D7934" w:rsidRPr="00355A2C" w:rsidRDefault="005D7934" w:rsidP="00CB7805">
            <w:pPr>
              <w:spacing w:after="120"/>
              <w:jc w:val="center"/>
              <w:rPr>
                <w:sz w:val="24"/>
                <w:szCs w:val="24"/>
              </w:rPr>
            </w:pPr>
            <w:r w:rsidRPr="00355A2C">
              <w:rPr>
                <w:sz w:val="18"/>
                <w:szCs w:val="18"/>
              </w:rPr>
              <w:t>дата выдачи</w:t>
            </w:r>
          </w:p>
        </w:tc>
        <w:tc>
          <w:tcPr>
            <w:tcW w:w="992" w:type="dxa"/>
          </w:tcPr>
          <w:p w:rsidR="005D7934" w:rsidRPr="00355A2C" w:rsidRDefault="005D7934" w:rsidP="00CB7805">
            <w:pPr>
              <w:spacing w:after="120"/>
              <w:jc w:val="center"/>
              <w:rPr>
                <w:sz w:val="18"/>
                <w:szCs w:val="18"/>
              </w:rPr>
            </w:pPr>
            <w:r w:rsidRPr="00355A2C">
              <w:rPr>
                <w:sz w:val="18"/>
                <w:szCs w:val="18"/>
              </w:rPr>
              <w:t>Разрешенные категории подкатегории ТС</w:t>
            </w:r>
          </w:p>
        </w:tc>
        <w:tc>
          <w:tcPr>
            <w:tcW w:w="1701" w:type="dxa"/>
          </w:tcPr>
          <w:p w:rsidR="005D7934" w:rsidRPr="00355A2C" w:rsidRDefault="00EF7C3F" w:rsidP="00EF7C3F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Профессиональное образование</w:t>
            </w:r>
          </w:p>
        </w:tc>
        <w:tc>
          <w:tcPr>
            <w:tcW w:w="3686" w:type="dxa"/>
          </w:tcPr>
          <w:p w:rsidR="005D7934" w:rsidRPr="00355A2C" w:rsidRDefault="00EF7C3F" w:rsidP="00CB7805">
            <w:pPr>
              <w:spacing w:after="120"/>
              <w:jc w:val="center"/>
              <w:rPr>
                <w:sz w:val="24"/>
                <w:szCs w:val="24"/>
              </w:rPr>
            </w:pPr>
            <w:r w:rsidRPr="00355A2C">
              <w:rPr>
                <w:sz w:val="18"/>
                <w:szCs w:val="18"/>
              </w:rPr>
              <w:t>Документ на право обучения вождению ТС данной категории, подкатегории</w:t>
            </w:r>
            <w:r w:rsidRPr="007869F3">
              <w:rPr>
                <w:sz w:val="18"/>
                <w:szCs w:val="18"/>
              </w:rPr>
              <w:t xml:space="preserve"> </w:t>
            </w:r>
            <w:r w:rsidR="005D7934" w:rsidRPr="007869F3">
              <w:rPr>
                <w:sz w:val="18"/>
                <w:szCs w:val="18"/>
              </w:rPr>
              <w:t>Удостоверение о пов</w:t>
            </w:r>
            <w:r>
              <w:rPr>
                <w:sz w:val="18"/>
                <w:szCs w:val="18"/>
              </w:rPr>
              <w:t xml:space="preserve">ышении квалификации (за последние </w:t>
            </w:r>
            <w:r w:rsidR="005D7934" w:rsidRPr="007869F3">
              <w:rPr>
                <w:sz w:val="18"/>
                <w:szCs w:val="18"/>
              </w:rPr>
              <w:t xml:space="preserve"> три года</w:t>
            </w:r>
            <w:r w:rsidR="005D7934" w:rsidRPr="00ED21F1">
              <w:rPr>
                <w:sz w:val="16"/>
                <w:szCs w:val="16"/>
              </w:rPr>
              <w:t>)</w:t>
            </w:r>
          </w:p>
        </w:tc>
        <w:tc>
          <w:tcPr>
            <w:tcW w:w="1051" w:type="dxa"/>
          </w:tcPr>
          <w:p w:rsidR="005D7934" w:rsidRPr="007869F3" w:rsidRDefault="005D7934" w:rsidP="00CB7805">
            <w:pPr>
              <w:spacing w:after="120"/>
              <w:jc w:val="center"/>
              <w:rPr>
                <w:sz w:val="18"/>
                <w:szCs w:val="18"/>
              </w:rPr>
            </w:pPr>
            <w:proofErr w:type="gramStart"/>
            <w:r w:rsidRPr="007869F3">
              <w:rPr>
                <w:sz w:val="18"/>
                <w:szCs w:val="18"/>
              </w:rPr>
              <w:t>Оформлен</w:t>
            </w:r>
            <w:proofErr w:type="gramEnd"/>
            <w:r w:rsidRPr="007869F3">
              <w:rPr>
                <w:sz w:val="18"/>
                <w:szCs w:val="18"/>
              </w:rPr>
              <w:t xml:space="preserve"> в соответствии с трудовым законодательством (состоит в штате или иное)</w:t>
            </w:r>
          </w:p>
        </w:tc>
      </w:tr>
      <w:tr w:rsidR="005D7934" w:rsidRPr="007869F3" w:rsidTr="00EF7C3F">
        <w:tc>
          <w:tcPr>
            <w:tcW w:w="1242" w:type="dxa"/>
          </w:tcPr>
          <w:p w:rsidR="005D7934" w:rsidRPr="007869F3" w:rsidRDefault="00BD1E2B" w:rsidP="00CB7805">
            <w:p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Матяшов</w:t>
            </w:r>
            <w:proofErr w:type="spellEnd"/>
            <w:r>
              <w:rPr>
                <w:sz w:val="24"/>
                <w:szCs w:val="24"/>
              </w:rPr>
              <w:t xml:space="preserve"> Илья Иванович</w:t>
            </w:r>
          </w:p>
        </w:tc>
        <w:tc>
          <w:tcPr>
            <w:tcW w:w="1276" w:type="dxa"/>
          </w:tcPr>
          <w:p w:rsidR="00DA3387" w:rsidRPr="00EF7C3F" w:rsidRDefault="00DA3387" w:rsidP="00EF7C3F">
            <w:pPr>
              <w:spacing w:after="120"/>
              <w:jc w:val="center"/>
              <w:rPr>
                <w:sz w:val="20"/>
                <w:szCs w:val="20"/>
              </w:rPr>
            </w:pPr>
            <w:r w:rsidRPr="00EF7C3F">
              <w:rPr>
                <w:sz w:val="20"/>
                <w:szCs w:val="20"/>
              </w:rPr>
              <w:t>99 18 397636 16.10.202</w:t>
            </w:r>
            <w:r w:rsidR="00EF7C3F">
              <w:rPr>
                <w:sz w:val="20"/>
                <w:szCs w:val="20"/>
              </w:rPr>
              <w:t>0</w:t>
            </w:r>
          </w:p>
          <w:p w:rsidR="005D7934" w:rsidRPr="007869F3" w:rsidRDefault="005D7934" w:rsidP="00DA3387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D7934" w:rsidRPr="007869F3" w:rsidRDefault="00B375FD" w:rsidP="00CB780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="005D7934" w:rsidRPr="007869F3">
              <w:rPr>
                <w:sz w:val="24"/>
                <w:szCs w:val="24"/>
              </w:rPr>
              <w:t>С</w:t>
            </w:r>
          </w:p>
        </w:tc>
        <w:tc>
          <w:tcPr>
            <w:tcW w:w="1701" w:type="dxa"/>
          </w:tcPr>
          <w:p w:rsidR="00603552" w:rsidRPr="00603552" w:rsidRDefault="00EF7C3F" w:rsidP="00603552">
            <w:p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Юрюзанский</w:t>
            </w:r>
            <w:proofErr w:type="spellEnd"/>
            <w:r>
              <w:rPr>
                <w:sz w:val="24"/>
                <w:szCs w:val="24"/>
              </w:rPr>
              <w:t xml:space="preserve"> технологический техникум, </w:t>
            </w:r>
            <w:r>
              <w:rPr>
                <w:sz w:val="24"/>
                <w:szCs w:val="24"/>
              </w:rPr>
              <w:lastRenderedPageBreak/>
              <w:t>специальность «Техническое обслуживание и ремонт автомобильного транспорта», диплом 117424 №3097232 от 2019 г.</w:t>
            </w:r>
          </w:p>
          <w:p w:rsidR="005D7934" w:rsidRPr="007869F3" w:rsidRDefault="005D7934" w:rsidP="00CB7805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EF7C3F" w:rsidRPr="00603552" w:rsidRDefault="00EF7C3F" w:rsidP="00EF7C3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Pr="00603552">
              <w:rPr>
                <w:sz w:val="24"/>
                <w:szCs w:val="24"/>
              </w:rPr>
              <w:t xml:space="preserve">Удостоверение АНОДПО «Специалист» «Программа получения водителем </w:t>
            </w:r>
            <w:r w:rsidRPr="00603552">
              <w:rPr>
                <w:sz w:val="24"/>
                <w:szCs w:val="24"/>
              </w:rPr>
              <w:lastRenderedPageBreak/>
              <w:t xml:space="preserve">транспортного средства права на обучение вождению»                   </w:t>
            </w:r>
          </w:p>
          <w:p w:rsidR="00EF7C3F" w:rsidRPr="00603552" w:rsidRDefault="00EF7C3F" w:rsidP="00EF7C3F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 № 000975 от 28.03.2017,</w:t>
            </w:r>
          </w:p>
          <w:p w:rsidR="005D7934" w:rsidRPr="007869F3" w:rsidRDefault="00EF7C3F" w:rsidP="00603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Удостоверение о    </w:t>
            </w:r>
          </w:p>
          <w:p w:rsidR="00C62EA5" w:rsidRPr="00C62EA5" w:rsidRDefault="00C62EA5" w:rsidP="00C62EA5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proofErr w:type="gramStart"/>
            <w:r w:rsidRPr="00C62EA5">
              <w:rPr>
                <w:rFonts w:ascii="Calibri" w:eastAsia="Calibri" w:hAnsi="Calibri" w:cs="Times New Roman"/>
                <w:sz w:val="24"/>
                <w:szCs w:val="24"/>
              </w:rPr>
              <w:t>повышении</w:t>
            </w:r>
            <w:proofErr w:type="gramEnd"/>
            <w:r w:rsidRPr="00C62EA5">
              <w:rPr>
                <w:rFonts w:ascii="Calibri" w:eastAsia="Calibri" w:hAnsi="Calibri" w:cs="Times New Roman"/>
                <w:sz w:val="24"/>
                <w:szCs w:val="24"/>
              </w:rPr>
              <w:t xml:space="preserve"> квалификации 742409700296 от 12.04.2023 г. ЧОУ ДПО «Учебный центр «Сти</w:t>
            </w:r>
            <w:r w:rsidR="00093159">
              <w:rPr>
                <w:rFonts w:ascii="Calibri" w:eastAsia="Calibri" w:hAnsi="Calibri" w:cs="Times New Roman"/>
                <w:sz w:val="24"/>
                <w:szCs w:val="24"/>
              </w:rPr>
              <w:t xml:space="preserve">мул» </w:t>
            </w:r>
          </w:p>
          <w:p w:rsidR="005D7934" w:rsidRPr="007869F3" w:rsidRDefault="005D7934" w:rsidP="00CB7805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5D7934" w:rsidRPr="007869F3" w:rsidRDefault="0050442C" w:rsidP="00B07E26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Внешнее совмест</w:t>
            </w:r>
            <w:r>
              <w:rPr>
                <w:sz w:val="24"/>
                <w:szCs w:val="24"/>
              </w:rPr>
              <w:lastRenderedPageBreak/>
              <w:t>ительство</w:t>
            </w:r>
          </w:p>
        </w:tc>
      </w:tr>
      <w:tr w:rsidR="003C1AE2" w:rsidRPr="007869F3" w:rsidTr="00EF7C3F">
        <w:tc>
          <w:tcPr>
            <w:tcW w:w="1242" w:type="dxa"/>
          </w:tcPr>
          <w:p w:rsidR="003C1AE2" w:rsidRPr="007869F3" w:rsidRDefault="006B13C6" w:rsidP="00CB7805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Додонов Евгений Александрович</w:t>
            </w:r>
          </w:p>
        </w:tc>
        <w:tc>
          <w:tcPr>
            <w:tcW w:w="1276" w:type="dxa"/>
          </w:tcPr>
          <w:p w:rsidR="003C1AE2" w:rsidRDefault="005153C5" w:rsidP="005153C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99 13</w:t>
            </w:r>
            <w:r w:rsidR="003C1AE2" w:rsidRPr="003C1A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053150 от 12.11.2019</w:t>
            </w:r>
            <w:r w:rsidR="003C1AE2" w:rsidRPr="003C1AE2">
              <w:rPr>
                <w:sz w:val="24"/>
                <w:szCs w:val="24"/>
              </w:rPr>
              <w:t xml:space="preserve"> г</w:t>
            </w:r>
            <w:r w:rsidR="003C1AE2">
              <w:rPr>
                <w:sz w:val="16"/>
                <w:szCs w:val="16"/>
              </w:rPr>
              <w:t xml:space="preserve">.             </w:t>
            </w:r>
          </w:p>
        </w:tc>
        <w:tc>
          <w:tcPr>
            <w:tcW w:w="992" w:type="dxa"/>
          </w:tcPr>
          <w:p w:rsidR="003C1AE2" w:rsidRPr="00030388" w:rsidRDefault="005153C5" w:rsidP="00CB7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А, А1,</w:t>
            </w:r>
            <w:r w:rsidR="003C1AE2">
              <w:rPr>
                <w:sz w:val="24"/>
                <w:szCs w:val="24"/>
              </w:rPr>
              <w:t>В</w:t>
            </w:r>
            <w:proofErr w:type="gramStart"/>
            <w:r w:rsidR="003C1AE2">
              <w:rPr>
                <w:sz w:val="24"/>
                <w:szCs w:val="24"/>
              </w:rPr>
              <w:t>,В</w:t>
            </w:r>
            <w:proofErr w:type="gramEnd"/>
            <w:r w:rsidR="003C1AE2">
              <w:rPr>
                <w:sz w:val="24"/>
                <w:szCs w:val="24"/>
              </w:rPr>
              <w:t>1,М,С,С1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D</w:t>
            </w:r>
            <w:r w:rsidRPr="005153C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D</w:t>
            </w:r>
            <w:r w:rsidRPr="005153C5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  <w:lang w:val="en-US"/>
              </w:rPr>
              <w:t>BE</w:t>
            </w:r>
            <w:r w:rsidRPr="005153C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CE</w:t>
            </w:r>
            <w:r w:rsidRPr="005153C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C</w:t>
            </w:r>
            <w:r w:rsidRPr="005153C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E</w:t>
            </w:r>
            <w:r w:rsidRPr="005153C5">
              <w:rPr>
                <w:sz w:val="24"/>
                <w:szCs w:val="24"/>
              </w:rPr>
              <w:t>,</w:t>
            </w:r>
            <w:r w:rsidR="00030388">
              <w:rPr>
                <w:sz w:val="24"/>
                <w:szCs w:val="24"/>
                <w:lang w:val="en-US"/>
              </w:rPr>
              <w:t>DE</w:t>
            </w:r>
            <w:r w:rsidR="00030388" w:rsidRPr="00030388">
              <w:rPr>
                <w:sz w:val="24"/>
                <w:szCs w:val="24"/>
              </w:rPr>
              <w:t>,</w:t>
            </w:r>
            <w:r w:rsidR="00030388">
              <w:rPr>
                <w:sz w:val="24"/>
                <w:szCs w:val="24"/>
                <w:lang w:val="en-US"/>
              </w:rPr>
              <w:t>D</w:t>
            </w:r>
            <w:r w:rsidR="00030388" w:rsidRPr="00030388">
              <w:rPr>
                <w:sz w:val="24"/>
                <w:szCs w:val="24"/>
              </w:rPr>
              <w:t>1</w:t>
            </w:r>
            <w:r w:rsidR="00030388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1701" w:type="dxa"/>
          </w:tcPr>
          <w:p w:rsidR="003C1AE2" w:rsidRPr="003C1AE2" w:rsidRDefault="00030388" w:rsidP="00CB7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А № 469237  от 11.07.1978 Средне-специальное –техническое училище № 21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.Ю</w:t>
            </w:r>
            <w:proofErr w:type="gramEnd"/>
            <w:r>
              <w:rPr>
                <w:sz w:val="24"/>
                <w:szCs w:val="24"/>
              </w:rPr>
              <w:t>рюзань</w:t>
            </w:r>
            <w:proofErr w:type="spellEnd"/>
            <w:r>
              <w:rPr>
                <w:sz w:val="24"/>
                <w:szCs w:val="24"/>
              </w:rPr>
              <w:t>, Челябинская область</w:t>
            </w:r>
          </w:p>
        </w:tc>
        <w:tc>
          <w:tcPr>
            <w:tcW w:w="3686" w:type="dxa"/>
          </w:tcPr>
          <w:p w:rsidR="00BC66CB" w:rsidRPr="00432FFC" w:rsidRDefault="00030388" w:rsidP="00BC66CB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Диплом о профессиональной перепо</w:t>
            </w:r>
            <w:r w:rsidR="00FA791E">
              <w:rPr>
                <w:rFonts w:ascii="Calibri" w:eastAsia="Calibri" w:hAnsi="Calibri" w:cs="Times New Roman"/>
                <w:sz w:val="24"/>
                <w:szCs w:val="24"/>
              </w:rPr>
              <w:t>дготовке</w:t>
            </w:r>
            <w:r w:rsidR="00BC66CB">
              <w:rPr>
                <w:rFonts w:ascii="Calibri" w:eastAsia="Calibri" w:hAnsi="Calibri" w:cs="Times New Roman"/>
                <w:sz w:val="24"/>
                <w:szCs w:val="24"/>
              </w:rPr>
              <w:t xml:space="preserve"> 10149 001 1224 от 16.12.2024 «ООО « Абсолют УЦ»</w:t>
            </w:r>
            <w:r w:rsidR="00BC66CB" w:rsidRPr="00432FFC">
              <w:rPr>
                <w:rFonts w:ascii="Calibri" w:eastAsia="Calibri" w:hAnsi="Calibri" w:cs="Times New Roman"/>
                <w:sz w:val="24"/>
                <w:szCs w:val="24"/>
              </w:rPr>
              <w:t xml:space="preserve"> по дополнительной профессиональной программе профессиональной переподготовки «Теория и методика профессиональног</w:t>
            </w:r>
            <w:r w:rsidR="00D765D7">
              <w:rPr>
                <w:rFonts w:ascii="Calibri" w:eastAsia="Calibri" w:hAnsi="Calibri" w:cs="Times New Roman"/>
                <w:sz w:val="24"/>
                <w:szCs w:val="24"/>
              </w:rPr>
              <w:t>о образования»</w:t>
            </w:r>
            <w:proofErr w:type="gramStart"/>
            <w:r w:rsidR="00D765D7">
              <w:rPr>
                <w:rFonts w:ascii="Calibri" w:eastAsia="Calibri" w:hAnsi="Calibri" w:cs="Times New Roman"/>
                <w:sz w:val="24"/>
                <w:szCs w:val="24"/>
              </w:rPr>
              <w:t xml:space="preserve"> ,</w:t>
            </w:r>
            <w:proofErr w:type="gramEnd"/>
            <w:r w:rsidR="00BC66CB" w:rsidRPr="00432FFC">
              <w:rPr>
                <w:rFonts w:ascii="Calibri" w:eastAsia="Calibri" w:hAnsi="Calibri" w:cs="Times New Roman"/>
                <w:sz w:val="24"/>
                <w:szCs w:val="24"/>
              </w:rPr>
              <w:t>Удостоверение</w:t>
            </w:r>
            <w:r w:rsidR="00DE25EA">
              <w:rPr>
                <w:rFonts w:ascii="Calibri" w:eastAsia="Calibri" w:hAnsi="Calibri" w:cs="Times New Roman"/>
                <w:sz w:val="24"/>
                <w:szCs w:val="24"/>
              </w:rPr>
              <w:t xml:space="preserve"> о повышении квалификации 2 0649 006 1224 от 16.12.2024</w:t>
            </w:r>
            <w:r w:rsidR="00BC66CB" w:rsidRPr="00432FFC">
              <w:rPr>
                <w:rFonts w:ascii="Calibri" w:eastAsia="Calibri" w:hAnsi="Calibri" w:cs="Times New Roman"/>
                <w:sz w:val="24"/>
                <w:szCs w:val="24"/>
              </w:rPr>
              <w:t xml:space="preserve"> г. по дополнительной профессиональной программе повышения квалификации «Повышение квалификации мастера производственного обучения вождению транспортных средств соответствующих категорий и подкатегорий» ООО «Абсолют УЦ».</w:t>
            </w:r>
          </w:p>
          <w:p w:rsidR="00BC66CB" w:rsidRPr="00432FFC" w:rsidRDefault="00BC66CB" w:rsidP="00BC66CB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32FFC">
              <w:rPr>
                <w:rFonts w:ascii="Calibri" w:eastAsia="Calibri" w:hAnsi="Calibri" w:cs="Times New Roman"/>
                <w:sz w:val="24"/>
                <w:szCs w:val="24"/>
              </w:rPr>
              <w:t xml:space="preserve">           </w:t>
            </w:r>
          </w:p>
          <w:p w:rsidR="003C1AE2" w:rsidRPr="003C1AE2" w:rsidRDefault="00BC66CB" w:rsidP="003C1AE2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32FFC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</w:t>
            </w:r>
          </w:p>
          <w:p w:rsidR="003C1AE2" w:rsidRPr="00F94B1E" w:rsidRDefault="003C1AE2" w:rsidP="00F94B1E">
            <w:pPr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3C1AE2" w:rsidRDefault="0050442C" w:rsidP="00CB780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Внешнее с</w:t>
            </w:r>
            <w:r w:rsidR="00B07E26">
              <w:rPr>
                <w:sz w:val="24"/>
                <w:szCs w:val="24"/>
              </w:rPr>
              <w:t>овместитель</w:t>
            </w:r>
            <w:r>
              <w:rPr>
                <w:sz w:val="24"/>
                <w:szCs w:val="24"/>
              </w:rPr>
              <w:t>ство</w:t>
            </w:r>
          </w:p>
        </w:tc>
      </w:tr>
      <w:tr w:rsidR="003C1AE2" w:rsidRPr="007869F3" w:rsidTr="00EF7C3F">
        <w:tc>
          <w:tcPr>
            <w:tcW w:w="1242" w:type="dxa"/>
          </w:tcPr>
          <w:p w:rsidR="003C1AE2" w:rsidRPr="007869F3" w:rsidRDefault="00221F42" w:rsidP="00CB7805">
            <w:pPr>
              <w:spacing w:after="12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Пилецкий</w:t>
            </w:r>
            <w:proofErr w:type="spellEnd"/>
            <w:r>
              <w:rPr>
                <w:sz w:val="24"/>
                <w:szCs w:val="24"/>
              </w:rPr>
              <w:t xml:space="preserve"> Владимир Григорьевич</w:t>
            </w:r>
          </w:p>
        </w:tc>
        <w:tc>
          <w:tcPr>
            <w:tcW w:w="1276" w:type="dxa"/>
          </w:tcPr>
          <w:p w:rsidR="003C1AE2" w:rsidRPr="00432FFC" w:rsidRDefault="00432FFC" w:rsidP="00CB7805">
            <w:pPr>
              <w:spacing w:after="120"/>
              <w:jc w:val="center"/>
              <w:rPr>
                <w:sz w:val="24"/>
                <w:szCs w:val="24"/>
              </w:rPr>
            </w:pPr>
            <w:r w:rsidRPr="00432FFC">
              <w:rPr>
                <w:sz w:val="24"/>
                <w:szCs w:val="24"/>
              </w:rPr>
              <w:t xml:space="preserve">99 14 352058 от 04.12.2019 г.                      </w:t>
            </w:r>
          </w:p>
        </w:tc>
        <w:tc>
          <w:tcPr>
            <w:tcW w:w="992" w:type="dxa"/>
          </w:tcPr>
          <w:p w:rsidR="003C1AE2" w:rsidRPr="00A64F40" w:rsidRDefault="00432FFC" w:rsidP="00CB7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3C1AE2" w:rsidRPr="00432FFC" w:rsidRDefault="00432FFC" w:rsidP="00CB7805">
            <w:pPr>
              <w:rPr>
                <w:sz w:val="24"/>
                <w:szCs w:val="24"/>
              </w:rPr>
            </w:pPr>
            <w:r w:rsidRPr="00432FFC">
              <w:rPr>
                <w:sz w:val="24"/>
                <w:szCs w:val="24"/>
              </w:rPr>
              <w:t xml:space="preserve">Диплом А № 284288 Профессиональное училище №21 </w:t>
            </w:r>
            <w:proofErr w:type="spellStart"/>
            <w:r w:rsidRPr="00432FFC">
              <w:rPr>
                <w:sz w:val="24"/>
                <w:szCs w:val="24"/>
              </w:rPr>
              <w:t>г</w:t>
            </w:r>
            <w:proofErr w:type="gramStart"/>
            <w:r w:rsidRPr="00432FFC">
              <w:rPr>
                <w:sz w:val="24"/>
                <w:szCs w:val="24"/>
              </w:rPr>
              <w:t>.Ю</w:t>
            </w:r>
            <w:proofErr w:type="gramEnd"/>
            <w:r w:rsidRPr="00432FFC">
              <w:rPr>
                <w:sz w:val="24"/>
                <w:szCs w:val="24"/>
              </w:rPr>
              <w:t>рюзани</w:t>
            </w:r>
            <w:proofErr w:type="spellEnd"/>
            <w:r w:rsidRPr="00432FFC">
              <w:rPr>
                <w:sz w:val="24"/>
                <w:szCs w:val="24"/>
              </w:rPr>
              <w:t>, Челябинской области по специальности «Слесарь по техническому  обслуживани</w:t>
            </w:r>
            <w:r w:rsidRPr="00432FFC">
              <w:rPr>
                <w:sz w:val="24"/>
                <w:szCs w:val="24"/>
              </w:rPr>
              <w:lastRenderedPageBreak/>
              <w:t>ю и ремонту автотранспортных средств четвертого разряда» от 04.06.1996 г.</w:t>
            </w:r>
          </w:p>
        </w:tc>
        <w:tc>
          <w:tcPr>
            <w:tcW w:w="3686" w:type="dxa"/>
          </w:tcPr>
          <w:p w:rsidR="00432FFC" w:rsidRPr="00432FFC" w:rsidRDefault="00432FFC" w:rsidP="00432FFC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32FFC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Диплом о профессиональной переподготовке100720011223  от 04.12.2023 г. «ООО» «Абсолют УЦ» по дополнительной профессиональной программе профессиональной переподготовки «Теория и методика профессионального образования» в объеме 252 ч,</w:t>
            </w:r>
            <w:proofErr w:type="gramStart"/>
            <w:r w:rsidRPr="00432FFC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.</w:t>
            </w:r>
            <w:proofErr w:type="gramEnd"/>
            <w:r w:rsidRPr="00432FFC">
              <w:rPr>
                <w:rFonts w:ascii="Calibri" w:eastAsia="Calibri" w:hAnsi="Calibri" w:cs="Times New Roman"/>
                <w:sz w:val="24"/>
                <w:szCs w:val="24"/>
              </w:rPr>
              <w:t xml:space="preserve">Удостоверение о повышении квалификации 2 0371 006 1223 от </w:t>
            </w:r>
            <w:r w:rsidRPr="00432FFC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04.12.2023 г. по дополнительной профессиональной программе повышения квалификации «Повышение квалификации мастера производственного обучения вождению транспортных средств соответствующих категорий и подкатегорий» ООО «Абсолют УЦ».</w:t>
            </w:r>
          </w:p>
          <w:p w:rsidR="00432FFC" w:rsidRPr="00432FFC" w:rsidRDefault="00432FFC" w:rsidP="00432FFC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32FFC">
              <w:rPr>
                <w:rFonts w:ascii="Calibri" w:eastAsia="Calibri" w:hAnsi="Calibri" w:cs="Times New Roman"/>
                <w:sz w:val="24"/>
                <w:szCs w:val="24"/>
              </w:rPr>
              <w:t xml:space="preserve">           </w:t>
            </w:r>
          </w:p>
          <w:p w:rsidR="003C1AE2" w:rsidRPr="00F94B1E" w:rsidRDefault="003C1AE2" w:rsidP="00F94B1E">
            <w:pPr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3C1AE2" w:rsidRDefault="0050442C" w:rsidP="00CB780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Внешнее с</w:t>
            </w:r>
            <w:r w:rsidR="00B07E26">
              <w:rPr>
                <w:sz w:val="24"/>
                <w:szCs w:val="24"/>
              </w:rPr>
              <w:t>овместитель</w:t>
            </w:r>
            <w:r>
              <w:rPr>
                <w:sz w:val="24"/>
                <w:szCs w:val="24"/>
              </w:rPr>
              <w:t>ство</w:t>
            </w:r>
          </w:p>
        </w:tc>
      </w:tr>
      <w:tr w:rsidR="00CB7805" w:rsidRPr="007869F3" w:rsidTr="00EF7C3F">
        <w:tc>
          <w:tcPr>
            <w:tcW w:w="1242" w:type="dxa"/>
          </w:tcPr>
          <w:p w:rsidR="00CB7805" w:rsidRPr="007869F3" w:rsidRDefault="00221F42" w:rsidP="00CB7805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Новичкова Лариса Павловна</w:t>
            </w:r>
          </w:p>
        </w:tc>
        <w:tc>
          <w:tcPr>
            <w:tcW w:w="1276" w:type="dxa"/>
          </w:tcPr>
          <w:p w:rsidR="00221F42" w:rsidRPr="00221F42" w:rsidRDefault="00221F42" w:rsidP="00221F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F42">
              <w:rPr>
                <w:rFonts w:ascii="Times New Roman" w:eastAsia="Calibri" w:hAnsi="Times New Roman" w:cs="Times New Roman"/>
                <w:sz w:val="24"/>
                <w:szCs w:val="24"/>
              </w:rPr>
              <w:t>74 17 996905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21F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25.05.2015 г.                </w:t>
            </w:r>
          </w:p>
          <w:p w:rsidR="00CB7805" w:rsidRDefault="00CB7805" w:rsidP="00CB7805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B7805" w:rsidRPr="00A64F40" w:rsidRDefault="00221F42" w:rsidP="00CB7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CB7805" w:rsidRPr="00221F42" w:rsidRDefault="00221F42" w:rsidP="00CB7805">
            <w:pPr>
              <w:rPr>
                <w:sz w:val="24"/>
                <w:szCs w:val="24"/>
              </w:rPr>
            </w:pPr>
            <w:r w:rsidRPr="00221F42">
              <w:rPr>
                <w:rFonts w:ascii="Times New Roman" w:hAnsi="Times New Roman"/>
                <w:sz w:val="24"/>
                <w:szCs w:val="24"/>
              </w:rPr>
              <w:t>Диплом ЭВ №331261 22.06.1995 г. Московский коммерческий университет по квалификации степень бакалавра коммерции</w:t>
            </w:r>
          </w:p>
        </w:tc>
        <w:tc>
          <w:tcPr>
            <w:tcW w:w="3686" w:type="dxa"/>
          </w:tcPr>
          <w:p w:rsidR="00F94B1E" w:rsidRPr="00F94B1E" w:rsidRDefault="00F94B1E" w:rsidP="00F94B1E">
            <w:pPr>
              <w:rPr>
                <w:sz w:val="24"/>
                <w:szCs w:val="24"/>
              </w:rPr>
            </w:pPr>
          </w:p>
          <w:p w:rsidR="00221F42" w:rsidRPr="00221F42" w:rsidRDefault="00F94B1E" w:rsidP="00221F4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94B1E">
              <w:rPr>
                <w:sz w:val="24"/>
                <w:szCs w:val="24"/>
              </w:rPr>
              <w:t xml:space="preserve"> </w:t>
            </w:r>
            <w:r w:rsidR="00221F42" w:rsidRPr="00221F42">
              <w:rPr>
                <w:rFonts w:ascii="Calibri" w:eastAsia="Calibri" w:hAnsi="Calibri" w:cs="Times New Roman"/>
                <w:sz w:val="24"/>
                <w:szCs w:val="24"/>
              </w:rPr>
              <w:t>Диплом о профессиональной переподготовке100490010623  от 19.06.2023 г. «ООО» «Абсолют УЦ» по дополнительной профессиональной программе профессиональной переподготовки «Теория и методика профессионального образования» в объеме 252 ч,</w:t>
            </w:r>
            <w:proofErr w:type="gramStart"/>
            <w:r w:rsidR="00221F42" w:rsidRPr="00221F42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.</w:t>
            </w:r>
            <w:proofErr w:type="gramEnd"/>
            <w:r w:rsidR="00221F42" w:rsidRPr="00221F42">
              <w:rPr>
                <w:rFonts w:ascii="Calibri" w:eastAsia="Calibri" w:hAnsi="Calibri" w:cs="Times New Roman"/>
                <w:sz w:val="24"/>
                <w:szCs w:val="24"/>
              </w:rPr>
              <w:t>Удостоверение о повышении квалификации 2 0253 006 0623 от 19.06.2023 г. по дополнительной профессиональной программе повышения квалификации «Повышение квалификации мастера производственного обучения вождению транспортных средств соответствующих категорий и подкатегорий» ООО «Абсолют УЦ».</w:t>
            </w:r>
          </w:p>
          <w:p w:rsidR="00221F42" w:rsidRPr="00221F42" w:rsidRDefault="00221F42" w:rsidP="00221F42">
            <w:pPr>
              <w:spacing w:after="160" w:line="259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21F42">
              <w:rPr>
                <w:rFonts w:ascii="Calibri" w:eastAsia="Calibri" w:hAnsi="Calibri" w:cs="Times New Roman"/>
                <w:sz w:val="24"/>
                <w:szCs w:val="24"/>
              </w:rPr>
              <w:t xml:space="preserve">           </w:t>
            </w:r>
          </w:p>
          <w:p w:rsidR="00221F42" w:rsidRPr="00221F42" w:rsidRDefault="00221F42" w:rsidP="00221F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75FD" w:rsidRPr="00221F42" w:rsidRDefault="00F94B1E" w:rsidP="00F94B1E">
            <w:pPr>
              <w:rPr>
                <w:sz w:val="24"/>
                <w:szCs w:val="24"/>
              </w:rPr>
            </w:pPr>
            <w:r w:rsidRPr="00221F42">
              <w:rPr>
                <w:sz w:val="24"/>
                <w:szCs w:val="24"/>
              </w:rPr>
              <w:t xml:space="preserve">          </w:t>
            </w:r>
          </w:p>
          <w:p w:rsidR="00CB7805" w:rsidRPr="007869F3" w:rsidRDefault="00CB7805" w:rsidP="00CB7805">
            <w:pPr>
              <w:rPr>
                <w:sz w:val="24"/>
                <w:szCs w:val="24"/>
              </w:rPr>
            </w:pPr>
          </w:p>
        </w:tc>
        <w:tc>
          <w:tcPr>
            <w:tcW w:w="1051" w:type="dxa"/>
          </w:tcPr>
          <w:p w:rsidR="00CB7805" w:rsidRDefault="0050442C" w:rsidP="00CB780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Внешнее с</w:t>
            </w:r>
            <w:r w:rsidR="00B07E26">
              <w:rPr>
                <w:sz w:val="24"/>
                <w:szCs w:val="24"/>
              </w:rPr>
              <w:t>овместитель</w:t>
            </w:r>
            <w:r>
              <w:rPr>
                <w:sz w:val="24"/>
                <w:szCs w:val="24"/>
              </w:rPr>
              <w:t>ство</w:t>
            </w:r>
          </w:p>
        </w:tc>
      </w:tr>
      <w:tr w:rsidR="005D7934" w:rsidRPr="007869F3" w:rsidTr="00EF7C3F">
        <w:tc>
          <w:tcPr>
            <w:tcW w:w="1242" w:type="dxa"/>
          </w:tcPr>
          <w:p w:rsidR="005D7934" w:rsidRPr="007869F3" w:rsidRDefault="005D7934" w:rsidP="00CB7805">
            <w:pPr>
              <w:spacing w:after="120"/>
              <w:rPr>
                <w:sz w:val="24"/>
                <w:szCs w:val="24"/>
              </w:rPr>
            </w:pPr>
            <w:proofErr w:type="gramStart"/>
            <w:r w:rsidRPr="007869F3">
              <w:rPr>
                <w:sz w:val="24"/>
                <w:szCs w:val="24"/>
              </w:rPr>
              <w:t>Высоких</w:t>
            </w:r>
            <w:proofErr w:type="gramEnd"/>
            <w:r w:rsidRPr="007869F3">
              <w:rPr>
                <w:sz w:val="24"/>
                <w:szCs w:val="24"/>
              </w:rPr>
              <w:t xml:space="preserve"> Владимир Анатольевич</w:t>
            </w:r>
          </w:p>
        </w:tc>
        <w:tc>
          <w:tcPr>
            <w:tcW w:w="1276" w:type="dxa"/>
          </w:tcPr>
          <w:p w:rsidR="005D7934" w:rsidRPr="007869F3" w:rsidRDefault="00947CF8" w:rsidP="00CB7805">
            <w:pPr>
              <w:spacing w:after="120"/>
              <w:jc w:val="center"/>
              <w:rPr>
                <w:sz w:val="24"/>
                <w:szCs w:val="24"/>
              </w:rPr>
            </w:pPr>
            <w:r w:rsidRPr="00947CF8">
              <w:rPr>
                <w:sz w:val="24"/>
                <w:szCs w:val="24"/>
              </w:rPr>
              <w:t>99 14 352268 12.12.2019г</w:t>
            </w:r>
          </w:p>
        </w:tc>
        <w:tc>
          <w:tcPr>
            <w:tcW w:w="992" w:type="dxa"/>
          </w:tcPr>
          <w:p w:rsidR="005D7934" w:rsidRPr="007869F3" w:rsidRDefault="00BB763F" w:rsidP="00CB78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  <w:p w:rsidR="005D7934" w:rsidRPr="007869F3" w:rsidRDefault="005D7934" w:rsidP="00CB7805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D7934" w:rsidRPr="007869F3" w:rsidRDefault="00152386" w:rsidP="00CB7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Городское профессиональное техническое училище№21, диплом 74НПА №0000033 по специальности «Техническое обслуживани</w:t>
            </w:r>
            <w:r>
              <w:rPr>
                <w:sz w:val="24"/>
                <w:szCs w:val="24"/>
              </w:rPr>
              <w:lastRenderedPageBreak/>
              <w:t>е автомобильного транспорта»</w:t>
            </w:r>
          </w:p>
          <w:p w:rsidR="005D7934" w:rsidRPr="007869F3" w:rsidRDefault="005D7934" w:rsidP="00CB7805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EF7C3F" w:rsidRPr="007869F3" w:rsidRDefault="00EF7C3F" w:rsidP="00EF7C3F">
            <w:pPr>
              <w:rPr>
                <w:sz w:val="24"/>
                <w:szCs w:val="24"/>
              </w:rPr>
            </w:pPr>
            <w:r w:rsidRPr="007869F3">
              <w:rPr>
                <w:sz w:val="24"/>
                <w:szCs w:val="24"/>
              </w:rPr>
              <w:lastRenderedPageBreak/>
              <w:t>Диплом ГБОУ ДПО ЧИРПО о профессиональной переподготовке «На ведение профессиональной деятельности в сфере обучения водителей транспортных средств» №665 от 17.12.2014</w:t>
            </w:r>
            <w:r w:rsidR="00152386">
              <w:rPr>
                <w:sz w:val="24"/>
                <w:szCs w:val="24"/>
              </w:rPr>
              <w:t>,</w:t>
            </w:r>
          </w:p>
          <w:p w:rsidR="003C1AE2" w:rsidRPr="00D765D7" w:rsidRDefault="003C1AE2" w:rsidP="003C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F7C3F">
              <w:rPr>
                <w:sz w:val="24"/>
                <w:szCs w:val="24"/>
              </w:rPr>
              <w:t xml:space="preserve">  </w:t>
            </w:r>
            <w:r w:rsidRPr="003C1AE2">
              <w:rPr>
                <w:rFonts w:ascii="Calibri" w:eastAsia="Calibri" w:hAnsi="Calibri" w:cs="Times New Roman"/>
                <w:sz w:val="24"/>
                <w:szCs w:val="24"/>
              </w:rPr>
              <w:t xml:space="preserve">Удостоверение о повышении квалификации 742409700296 от 12.04.2023 г. ЧОУ ДПО «Учебный центр «Стимул» по программе «Повышение квалификации </w:t>
            </w:r>
            <w:r w:rsidRPr="003C1AE2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мастеров производственного обучения вождению, осуществляющих профессиональное обучение водителей транспортных средств различных категорий и подкатегорий по предмету «Обучение практическому вождению транспортных средств различных категорий и подкатегорий»</w:t>
            </w:r>
            <w:proofErr w:type="gramStart"/>
            <w:r w:rsidRPr="003C1AE2">
              <w:rPr>
                <w:rFonts w:ascii="Calibri" w:eastAsia="Calibri" w:hAnsi="Calibri" w:cs="Times New Roman"/>
                <w:sz w:val="24"/>
                <w:szCs w:val="24"/>
              </w:rPr>
              <w:t xml:space="preserve"> .</w:t>
            </w:r>
            <w:proofErr w:type="gramEnd"/>
          </w:p>
          <w:p w:rsidR="005D7934" w:rsidRPr="007869F3" w:rsidRDefault="003C1AE2" w:rsidP="00947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051" w:type="dxa"/>
          </w:tcPr>
          <w:p w:rsidR="005D7934" w:rsidRPr="007869F3" w:rsidRDefault="0050442C" w:rsidP="00CB7805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Внешнее с</w:t>
            </w:r>
            <w:r w:rsidR="00B07E26">
              <w:rPr>
                <w:sz w:val="24"/>
                <w:szCs w:val="24"/>
              </w:rPr>
              <w:t>овместитель</w:t>
            </w:r>
            <w:r>
              <w:rPr>
                <w:sz w:val="24"/>
                <w:szCs w:val="24"/>
              </w:rPr>
              <w:t>ство</w:t>
            </w:r>
            <w:bookmarkStart w:id="0" w:name="_GoBack"/>
            <w:bookmarkEnd w:id="0"/>
          </w:p>
        </w:tc>
      </w:tr>
    </w:tbl>
    <w:p w:rsidR="00CB7805" w:rsidRPr="007869F3" w:rsidRDefault="00CB7805" w:rsidP="005D7934">
      <w:pPr>
        <w:spacing w:after="120" w:line="240" w:lineRule="auto"/>
        <w:ind w:left="709"/>
        <w:jc w:val="center"/>
        <w:rPr>
          <w:b/>
          <w:sz w:val="24"/>
          <w:szCs w:val="24"/>
        </w:rPr>
      </w:pPr>
    </w:p>
    <w:p w:rsidR="005D7934" w:rsidRPr="008834E7" w:rsidRDefault="005D7934" w:rsidP="005D7934">
      <w:pPr>
        <w:spacing w:before="120" w:after="120" w:line="240" w:lineRule="auto"/>
        <w:ind w:left="2422"/>
        <w:rPr>
          <w:sz w:val="24"/>
          <w:szCs w:val="24"/>
        </w:rPr>
      </w:pPr>
      <w:r w:rsidRPr="008834E7">
        <w:rPr>
          <w:b/>
          <w:sz w:val="24"/>
          <w:szCs w:val="24"/>
        </w:rPr>
        <w:t>Сведения о преподавателях учебных предметов</w:t>
      </w:r>
    </w:p>
    <w:tbl>
      <w:tblPr>
        <w:tblStyle w:val="a7"/>
        <w:tblW w:w="971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2694"/>
        <w:gridCol w:w="2551"/>
        <w:gridCol w:w="957"/>
      </w:tblGrid>
      <w:tr w:rsidR="005D7934" w:rsidTr="00B07E26">
        <w:tc>
          <w:tcPr>
            <w:tcW w:w="1242" w:type="dxa"/>
          </w:tcPr>
          <w:p w:rsidR="005D7934" w:rsidRPr="008834E7" w:rsidRDefault="005D7934" w:rsidP="008B7AE8">
            <w:pPr>
              <w:spacing w:after="120"/>
              <w:jc w:val="center"/>
              <w:rPr>
                <w:sz w:val="18"/>
                <w:szCs w:val="18"/>
              </w:rPr>
            </w:pPr>
            <w:r w:rsidRPr="008834E7">
              <w:rPr>
                <w:sz w:val="18"/>
                <w:szCs w:val="18"/>
              </w:rPr>
              <w:t>Ф. И. О.</w:t>
            </w:r>
          </w:p>
        </w:tc>
        <w:tc>
          <w:tcPr>
            <w:tcW w:w="2268" w:type="dxa"/>
          </w:tcPr>
          <w:p w:rsidR="005D7934" w:rsidRPr="008834E7" w:rsidRDefault="005D7934" w:rsidP="008B7AE8">
            <w:pPr>
              <w:spacing w:after="120"/>
              <w:jc w:val="center"/>
              <w:rPr>
                <w:sz w:val="18"/>
                <w:szCs w:val="18"/>
              </w:rPr>
            </w:pPr>
            <w:r w:rsidRPr="008834E7">
              <w:rPr>
                <w:sz w:val="18"/>
                <w:szCs w:val="18"/>
              </w:rPr>
              <w:t>Учебный предмет</w:t>
            </w:r>
          </w:p>
        </w:tc>
        <w:tc>
          <w:tcPr>
            <w:tcW w:w="2694" w:type="dxa"/>
          </w:tcPr>
          <w:p w:rsidR="005D7934" w:rsidRPr="008834E7" w:rsidRDefault="005D7934" w:rsidP="008B7AE8">
            <w:pPr>
              <w:spacing w:after="120"/>
              <w:jc w:val="center"/>
              <w:rPr>
                <w:sz w:val="24"/>
                <w:szCs w:val="24"/>
              </w:rPr>
            </w:pPr>
            <w:r w:rsidRPr="00BB5B2B">
              <w:rPr>
                <w:sz w:val="16"/>
                <w:szCs w:val="16"/>
              </w:rPr>
              <w:t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</w:p>
        </w:tc>
        <w:tc>
          <w:tcPr>
            <w:tcW w:w="2551" w:type="dxa"/>
          </w:tcPr>
          <w:p w:rsidR="005D7934" w:rsidRPr="008834E7" w:rsidRDefault="005D7934" w:rsidP="008B7AE8">
            <w:pPr>
              <w:spacing w:after="120"/>
              <w:jc w:val="center"/>
              <w:rPr>
                <w:sz w:val="24"/>
                <w:szCs w:val="24"/>
              </w:rPr>
            </w:pPr>
            <w:r w:rsidRPr="00BB5B2B">
              <w:rPr>
                <w:sz w:val="16"/>
                <w:szCs w:val="16"/>
              </w:rPr>
              <w:t>Удостоверение о повышении квалификации (не реже чем один раз в три года)</w:t>
            </w:r>
          </w:p>
        </w:tc>
        <w:tc>
          <w:tcPr>
            <w:tcW w:w="957" w:type="dxa"/>
          </w:tcPr>
          <w:p w:rsidR="005D7934" w:rsidRPr="008834E7" w:rsidRDefault="005D7934" w:rsidP="008B7AE8">
            <w:pPr>
              <w:spacing w:after="120"/>
              <w:jc w:val="center"/>
              <w:rPr>
                <w:sz w:val="24"/>
                <w:szCs w:val="24"/>
              </w:rPr>
            </w:pPr>
            <w:proofErr w:type="gramStart"/>
            <w:r w:rsidRPr="00BB5B2B">
              <w:rPr>
                <w:sz w:val="16"/>
                <w:szCs w:val="16"/>
              </w:rPr>
              <w:t>Оформлен</w:t>
            </w:r>
            <w:proofErr w:type="gramEnd"/>
            <w:r w:rsidRPr="00BB5B2B">
              <w:rPr>
                <w:sz w:val="16"/>
                <w:szCs w:val="16"/>
              </w:rPr>
              <w:t xml:space="preserve"> в соответствии с трудовым законодательством (состоит в штате или иное)</w:t>
            </w:r>
          </w:p>
        </w:tc>
      </w:tr>
      <w:tr w:rsidR="005D7934" w:rsidTr="00B07E26">
        <w:tc>
          <w:tcPr>
            <w:tcW w:w="1242" w:type="dxa"/>
          </w:tcPr>
          <w:p w:rsidR="005D7934" w:rsidRPr="008834E7" w:rsidRDefault="005D7934" w:rsidP="008B7AE8">
            <w:pPr>
              <w:spacing w:after="120"/>
              <w:rPr>
                <w:sz w:val="24"/>
                <w:szCs w:val="24"/>
              </w:rPr>
            </w:pPr>
            <w:r w:rsidRPr="008834E7">
              <w:rPr>
                <w:sz w:val="24"/>
                <w:szCs w:val="24"/>
              </w:rPr>
              <w:t>Нефедов Александр Васильевич</w:t>
            </w:r>
          </w:p>
        </w:tc>
        <w:tc>
          <w:tcPr>
            <w:tcW w:w="2268" w:type="dxa"/>
          </w:tcPr>
          <w:p w:rsidR="005D7934" w:rsidRDefault="005D7934" w:rsidP="008B7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8834E7">
              <w:rPr>
                <w:sz w:val="24"/>
                <w:szCs w:val="24"/>
              </w:rPr>
              <w:t>Основы законодательс</w:t>
            </w:r>
            <w:r>
              <w:rPr>
                <w:sz w:val="24"/>
                <w:szCs w:val="24"/>
              </w:rPr>
              <w:t>тва в сфере дорожного движения (раздел ПДД)</w:t>
            </w:r>
          </w:p>
          <w:p w:rsidR="005D7934" w:rsidRDefault="005D7934" w:rsidP="008B7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8834E7">
              <w:rPr>
                <w:sz w:val="24"/>
                <w:szCs w:val="24"/>
              </w:rPr>
              <w:t>Основы управ</w:t>
            </w:r>
            <w:r>
              <w:rPr>
                <w:sz w:val="24"/>
                <w:szCs w:val="24"/>
              </w:rPr>
              <w:t>ления транспортными средствами</w:t>
            </w:r>
          </w:p>
          <w:p w:rsidR="005D7934" w:rsidRPr="008834E7" w:rsidRDefault="005D7934" w:rsidP="008B7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8834E7">
              <w:rPr>
                <w:sz w:val="24"/>
                <w:szCs w:val="24"/>
              </w:rPr>
              <w:t xml:space="preserve">Устройство и техническое обслуживание </w:t>
            </w:r>
            <w:proofErr w:type="gramStart"/>
            <w:r w:rsidRPr="008834E7">
              <w:rPr>
                <w:sz w:val="24"/>
                <w:szCs w:val="24"/>
              </w:rPr>
              <w:t>транспортных</w:t>
            </w:r>
            <w:proofErr w:type="gramEnd"/>
          </w:p>
          <w:p w:rsidR="005D7934" w:rsidRDefault="005D7934" w:rsidP="008B7AE8">
            <w:pPr>
              <w:rPr>
                <w:sz w:val="24"/>
                <w:szCs w:val="24"/>
              </w:rPr>
            </w:pPr>
            <w:r w:rsidRPr="008834E7">
              <w:rPr>
                <w:sz w:val="24"/>
                <w:szCs w:val="24"/>
              </w:rPr>
              <w:t>средств категории «B</w:t>
            </w:r>
            <w:r>
              <w:rPr>
                <w:sz w:val="24"/>
                <w:szCs w:val="24"/>
              </w:rPr>
              <w:t>» как объектов управления</w:t>
            </w:r>
          </w:p>
          <w:p w:rsidR="005D7934" w:rsidRDefault="005D7934" w:rsidP="008B7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8834E7">
              <w:rPr>
                <w:sz w:val="24"/>
                <w:szCs w:val="24"/>
              </w:rPr>
              <w:t xml:space="preserve"> Основы управления транспо</w:t>
            </w:r>
            <w:r>
              <w:rPr>
                <w:sz w:val="24"/>
                <w:szCs w:val="24"/>
              </w:rPr>
              <w:t>ртными средствами категории «B»</w:t>
            </w:r>
          </w:p>
          <w:p w:rsidR="005D7934" w:rsidRDefault="005D7934" w:rsidP="008B7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8834E7">
              <w:rPr>
                <w:sz w:val="24"/>
                <w:szCs w:val="24"/>
              </w:rPr>
              <w:t xml:space="preserve"> Организация и выполнение грузовых пере</w:t>
            </w:r>
            <w:r>
              <w:rPr>
                <w:sz w:val="24"/>
                <w:szCs w:val="24"/>
              </w:rPr>
              <w:t>возок автомобильным транспортом</w:t>
            </w:r>
          </w:p>
          <w:p w:rsidR="005D7934" w:rsidRPr="008834E7" w:rsidRDefault="005D7934" w:rsidP="008B7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8834E7">
              <w:rPr>
                <w:sz w:val="24"/>
                <w:szCs w:val="24"/>
              </w:rPr>
              <w:t xml:space="preserve"> Организация и выполнение пассажирских перевозок  </w:t>
            </w:r>
            <w:r w:rsidRPr="008834E7">
              <w:rPr>
                <w:sz w:val="24"/>
                <w:szCs w:val="24"/>
              </w:rPr>
              <w:lastRenderedPageBreak/>
              <w:t>автомобильным транспортом</w:t>
            </w:r>
          </w:p>
          <w:p w:rsidR="005D7934" w:rsidRPr="008834E7" w:rsidRDefault="005D7934" w:rsidP="008B7AE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D7934" w:rsidRPr="008834E7" w:rsidRDefault="005D7934" w:rsidP="008B7AE8">
            <w:pPr>
              <w:rPr>
                <w:sz w:val="24"/>
                <w:szCs w:val="24"/>
              </w:rPr>
            </w:pPr>
            <w:r w:rsidRPr="008834E7">
              <w:rPr>
                <w:sz w:val="24"/>
                <w:szCs w:val="24"/>
              </w:rPr>
              <w:lastRenderedPageBreak/>
              <w:t>Диплом ИВ № 076078  от 25.09.1982 г. Рязанское высшее воздушно-десантное командное училище имени Ленинского  комсомола</w:t>
            </w:r>
          </w:p>
          <w:p w:rsidR="005D7934" w:rsidRDefault="005D7934" w:rsidP="008B7AE8">
            <w:pPr>
              <w:spacing w:after="120"/>
              <w:rPr>
                <w:sz w:val="24"/>
                <w:szCs w:val="24"/>
              </w:rPr>
            </w:pPr>
          </w:p>
          <w:p w:rsidR="005D7934" w:rsidRDefault="003443FC" w:rsidP="003443F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ЧУДПО « Абсолют УЦ</w:t>
            </w:r>
            <w:proofErr w:type="gramStart"/>
            <w:r>
              <w:rPr>
                <w:sz w:val="24"/>
                <w:szCs w:val="24"/>
              </w:rPr>
              <w:t>»д</w:t>
            </w:r>
            <w:proofErr w:type="gramEnd"/>
            <w:r>
              <w:rPr>
                <w:sz w:val="24"/>
                <w:szCs w:val="24"/>
              </w:rPr>
              <w:t xml:space="preserve">иплом №АУЦ С 219т от 06.05.2015г. «Теория и методика профессионального образования.»                 </w:t>
            </w:r>
          </w:p>
          <w:p w:rsidR="003443FC" w:rsidRDefault="003443FC" w:rsidP="003443F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Свидетельство №АУЦ 0162Н с 10.03.2015 по 09.04.2015 проходил обучение ЧУДПО «Абсолют УЦ» по программе дополнительного профессионального обучения «Получение водителем транспортных средств права на обучение вождению транспортных средств»</w:t>
            </w:r>
            <w:r w:rsidR="00A96D09">
              <w:rPr>
                <w:sz w:val="24"/>
                <w:szCs w:val="24"/>
              </w:rPr>
              <w:t xml:space="preserve"> г</w:t>
            </w:r>
            <w:proofErr w:type="gramStart"/>
            <w:r w:rsidR="00A96D09">
              <w:rPr>
                <w:sz w:val="24"/>
                <w:szCs w:val="24"/>
              </w:rPr>
              <w:t>.Ч</w:t>
            </w:r>
            <w:proofErr w:type="gramEnd"/>
            <w:r w:rsidR="00A96D09">
              <w:rPr>
                <w:sz w:val="24"/>
                <w:szCs w:val="24"/>
              </w:rPr>
              <w:t>елябинск.</w:t>
            </w:r>
          </w:p>
          <w:p w:rsidR="00A96D09" w:rsidRDefault="00A96D09" w:rsidP="003443F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ЧУДПО «Кыштымский учебно-курсовой комбинат» №118 с28.10.2014 по 10.11.2014 по программе подготовки «Лица, ответственные за работу по обеспечению безопасности дорожного движения».</w:t>
            </w:r>
          </w:p>
          <w:p w:rsidR="00F71371" w:rsidRDefault="00A96D09" w:rsidP="003443F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МТРФ ФС по надзору  в сфере транспорта, управление государственного автодорожного надзора по </w:t>
            </w:r>
            <w:proofErr w:type="spellStart"/>
            <w:r>
              <w:rPr>
                <w:sz w:val="24"/>
                <w:szCs w:val="24"/>
              </w:rPr>
              <w:t>Челяб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бл</w:t>
            </w:r>
            <w:proofErr w:type="spellEnd"/>
            <w:r>
              <w:rPr>
                <w:sz w:val="24"/>
                <w:szCs w:val="24"/>
              </w:rPr>
              <w:t>.</w:t>
            </w:r>
            <w:r w:rsidR="00F71371">
              <w:rPr>
                <w:sz w:val="24"/>
                <w:szCs w:val="24"/>
              </w:rPr>
              <w:t xml:space="preserve"> Удостоверение№006471 от 10.12.2014г.в том, что он прошел аттестацию в комиссии Управления государственного автодорожного надзора по </w:t>
            </w:r>
            <w:proofErr w:type="spellStart"/>
            <w:r w:rsidR="00F71371">
              <w:rPr>
                <w:sz w:val="24"/>
                <w:szCs w:val="24"/>
              </w:rPr>
              <w:t>Челяб.обл</w:t>
            </w:r>
            <w:proofErr w:type="spellEnd"/>
            <w:r w:rsidR="00F71371">
              <w:rPr>
                <w:sz w:val="24"/>
                <w:szCs w:val="24"/>
              </w:rPr>
              <w:t>. и соответствует должности, связанной с обеспечением безопасности движения.</w:t>
            </w:r>
          </w:p>
          <w:p w:rsidR="00A96D09" w:rsidRDefault="00F71371" w:rsidP="003443FC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Свидетельство №3668, с 03.12.2012 по 19.12.2012 повысил свою квалификацию в Челябинском институте развития профессионального образования по программе «Организация учебно-производственного процесса.   </w:t>
            </w:r>
            <w:r w:rsidR="00A96D09">
              <w:rPr>
                <w:sz w:val="24"/>
                <w:szCs w:val="24"/>
              </w:rPr>
              <w:t xml:space="preserve">  </w:t>
            </w:r>
          </w:p>
          <w:p w:rsidR="00A96D09" w:rsidRPr="003443FC" w:rsidRDefault="00A96D09" w:rsidP="003443FC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5D7934" w:rsidRPr="006F6F90" w:rsidRDefault="001713F1" w:rsidP="008B7AE8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РФ ООО «</w:t>
            </w:r>
            <w:proofErr w:type="spellStart"/>
            <w:r>
              <w:rPr>
                <w:sz w:val="24"/>
                <w:szCs w:val="24"/>
              </w:rPr>
              <w:t>Мультиурок</w:t>
            </w:r>
            <w:proofErr w:type="spellEnd"/>
            <w:r>
              <w:rPr>
                <w:sz w:val="24"/>
                <w:szCs w:val="24"/>
              </w:rPr>
              <w:t>».Удостоверение о повышении квалификации 6727 00002927 рег.№1805646 г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моленск от 23.05.2018 по доп.профессиональной программе «Современные педагогические технологии в образовательном процессе»</w:t>
            </w:r>
            <w:r w:rsidR="004165A1">
              <w:rPr>
                <w:sz w:val="24"/>
                <w:szCs w:val="24"/>
              </w:rPr>
              <w:t>,</w:t>
            </w:r>
          </w:p>
          <w:p w:rsidR="00D91440" w:rsidRPr="004165A1" w:rsidRDefault="004165A1" w:rsidP="008B7AE8">
            <w:pPr>
              <w:spacing w:after="120"/>
              <w:rPr>
                <w:sz w:val="24"/>
                <w:szCs w:val="24"/>
              </w:rPr>
            </w:pPr>
            <w:r w:rsidRPr="004165A1">
              <w:rPr>
                <w:sz w:val="24"/>
                <w:szCs w:val="24"/>
              </w:rPr>
              <w:t>ПК№ 0040026,регистрационный номер 39946 от 10.02.2020г. ООО «Столичный учебный центр» по программе повышения квалификации « Сетевые и дистанционны</w:t>
            </w:r>
            <w:proofErr w:type="gramStart"/>
            <w:r w:rsidRPr="004165A1">
              <w:rPr>
                <w:sz w:val="24"/>
                <w:szCs w:val="24"/>
              </w:rPr>
              <w:t>е(</w:t>
            </w:r>
            <w:proofErr w:type="gramEnd"/>
            <w:r w:rsidRPr="004165A1">
              <w:rPr>
                <w:sz w:val="24"/>
                <w:szCs w:val="24"/>
              </w:rPr>
              <w:t xml:space="preserve">электронные) формы обучения: Организация и использование в условиях реализации </w:t>
            </w:r>
            <w:r w:rsidRPr="004165A1">
              <w:rPr>
                <w:sz w:val="24"/>
                <w:szCs w:val="24"/>
              </w:rPr>
              <w:lastRenderedPageBreak/>
              <w:t>ФГОС по ТОП-50»</w:t>
            </w:r>
          </w:p>
        </w:tc>
        <w:tc>
          <w:tcPr>
            <w:tcW w:w="957" w:type="dxa"/>
          </w:tcPr>
          <w:p w:rsidR="005D7934" w:rsidRPr="008834E7" w:rsidRDefault="00D91440" w:rsidP="00D9144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Внешний совместитель</w:t>
            </w:r>
          </w:p>
        </w:tc>
      </w:tr>
      <w:tr w:rsidR="005D7934" w:rsidTr="00B07E26">
        <w:tc>
          <w:tcPr>
            <w:tcW w:w="1242" w:type="dxa"/>
          </w:tcPr>
          <w:p w:rsidR="005D7934" w:rsidRPr="00C354B8" w:rsidRDefault="001053FD" w:rsidP="008B7AE8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Исламов Альберт Му</w:t>
            </w:r>
            <w:r w:rsidR="00D11922">
              <w:rPr>
                <w:sz w:val="24"/>
                <w:szCs w:val="24"/>
              </w:rPr>
              <w:t>баракович</w:t>
            </w:r>
          </w:p>
        </w:tc>
        <w:tc>
          <w:tcPr>
            <w:tcW w:w="2268" w:type="dxa"/>
          </w:tcPr>
          <w:p w:rsidR="005D7934" w:rsidRPr="00C354B8" w:rsidRDefault="005D7934" w:rsidP="008B7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C354B8">
              <w:rPr>
                <w:sz w:val="24"/>
                <w:szCs w:val="24"/>
              </w:rPr>
              <w:t xml:space="preserve">Основы законодательства в сфере дорожного движения </w:t>
            </w:r>
          </w:p>
          <w:p w:rsidR="005D7934" w:rsidRPr="008834E7" w:rsidRDefault="005D7934" w:rsidP="008B7AE8">
            <w:pPr>
              <w:spacing w:after="12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(Раздел  «Законодательство </w:t>
            </w:r>
            <w:r w:rsidRPr="00C354B8">
              <w:rPr>
                <w:sz w:val="24"/>
                <w:szCs w:val="24"/>
              </w:rPr>
              <w:t xml:space="preserve"> в сфере дорожного движения</w:t>
            </w:r>
            <w:r>
              <w:rPr>
                <w:sz w:val="24"/>
                <w:szCs w:val="24"/>
              </w:rPr>
              <w:t>»</w:t>
            </w:r>
            <w:r w:rsidRPr="00C354B8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694" w:type="dxa"/>
          </w:tcPr>
          <w:p w:rsidR="005D7934" w:rsidRDefault="00D11922" w:rsidP="008B7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</w:t>
            </w:r>
            <w:r>
              <w:rPr>
                <w:sz w:val="24"/>
                <w:szCs w:val="24"/>
                <w:lang w:val="en-US"/>
              </w:rPr>
              <w:t>ABC</w:t>
            </w:r>
            <w:r>
              <w:rPr>
                <w:sz w:val="24"/>
                <w:szCs w:val="24"/>
              </w:rPr>
              <w:t xml:space="preserve"> № </w:t>
            </w:r>
            <w:r w:rsidRPr="00D11922">
              <w:rPr>
                <w:sz w:val="24"/>
                <w:szCs w:val="24"/>
              </w:rPr>
              <w:t>0129140</w:t>
            </w:r>
            <w:r>
              <w:rPr>
                <w:sz w:val="24"/>
                <w:szCs w:val="24"/>
              </w:rPr>
              <w:t xml:space="preserve">  от 1997 г. «Башкирский  государственный </w:t>
            </w:r>
            <w:r w:rsidR="005D7934" w:rsidRPr="00C354B8">
              <w:rPr>
                <w:sz w:val="24"/>
                <w:szCs w:val="24"/>
              </w:rPr>
              <w:t>университет»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.У</w:t>
            </w:r>
            <w:proofErr w:type="gramEnd"/>
            <w:r>
              <w:rPr>
                <w:sz w:val="24"/>
                <w:szCs w:val="24"/>
              </w:rPr>
              <w:t>фа</w:t>
            </w:r>
            <w:proofErr w:type="spellEnd"/>
          </w:p>
          <w:p w:rsidR="005D7934" w:rsidRPr="00C354B8" w:rsidRDefault="005D7934" w:rsidP="008B7A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</w:t>
            </w:r>
            <w:r w:rsidRPr="00C354B8">
              <w:rPr>
                <w:sz w:val="24"/>
                <w:szCs w:val="24"/>
              </w:rPr>
              <w:t xml:space="preserve">: </w:t>
            </w:r>
            <w:r w:rsidR="00D11922">
              <w:rPr>
                <w:sz w:val="24"/>
                <w:szCs w:val="24"/>
              </w:rPr>
              <w:t xml:space="preserve">историк, преподаватель </w:t>
            </w:r>
            <w:r w:rsidR="00D11922">
              <w:rPr>
                <w:sz w:val="24"/>
                <w:szCs w:val="24"/>
              </w:rPr>
              <w:lastRenderedPageBreak/>
              <w:t xml:space="preserve">истории. Диплом ДВС №955916 от 2002 г. «Башкирский государственный университет» </w:t>
            </w:r>
            <w:proofErr w:type="spellStart"/>
            <w:r w:rsidR="00D11922">
              <w:rPr>
                <w:sz w:val="24"/>
                <w:szCs w:val="24"/>
              </w:rPr>
              <w:t>г</w:t>
            </w:r>
            <w:proofErr w:type="gramStart"/>
            <w:r w:rsidR="00D11922">
              <w:rPr>
                <w:sz w:val="24"/>
                <w:szCs w:val="24"/>
              </w:rPr>
              <w:t>.У</w:t>
            </w:r>
            <w:proofErr w:type="gramEnd"/>
            <w:r w:rsidR="00D11922">
              <w:rPr>
                <w:sz w:val="24"/>
                <w:szCs w:val="24"/>
              </w:rPr>
              <w:t>фа</w:t>
            </w:r>
            <w:proofErr w:type="spellEnd"/>
            <w:r w:rsidR="00F844CB">
              <w:rPr>
                <w:sz w:val="24"/>
                <w:szCs w:val="24"/>
              </w:rPr>
              <w:t xml:space="preserve"> Квалификация: юрист</w:t>
            </w:r>
          </w:p>
          <w:p w:rsidR="005D7934" w:rsidRPr="008834E7" w:rsidRDefault="005D7934" w:rsidP="008B7AE8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5D7934" w:rsidRPr="008834E7" w:rsidRDefault="008E2B20" w:rsidP="008E2B20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ГОУ ДПО «Челябинский институт переподготовки и повышения квалификации работников образования»</w:t>
            </w:r>
            <w:r w:rsidR="00CE1C26">
              <w:rPr>
                <w:sz w:val="24"/>
                <w:szCs w:val="24"/>
              </w:rPr>
              <w:t xml:space="preserve"> </w:t>
            </w:r>
            <w:r w:rsidR="00CE1C26">
              <w:rPr>
                <w:sz w:val="24"/>
                <w:szCs w:val="24"/>
              </w:rPr>
              <w:lastRenderedPageBreak/>
              <w:t>Удостоверение 4924 от 28.04.2007</w:t>
            </w:r>
            <w:r w:rsidR="008207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7" w:type="dxa"/>
          </w:tcPr>
          <w:p w:rsidR="005D7934" w:rsidRPr="008834E7" w:rsidRDefault="005D7934" w:rsidP="008B7AE8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Внешнее совместительство</w:t>
            </w:r>
          </w:p>
        </w:tc>
      </w:tr>
      <w:tr w:rsidR="005D7934" w:rsidTr="00B07E26">
        <w:tc>
          <w:tcPr>
            <w:tcW w:w="1242" w:type="dxa"/>
          </w:tcPr>
          <w:p w:rsidR="00E809F5" w:rsidRDefault="005D7934" w:rsidP="008B7AE8">
            <w:pPr>
              <w:rPr>
                <w:sz w:val="24"/>
                <w:szCs w:val="24"/>
              </w:rPr>
            </w:pPr>
            <w:proofErr w:type="spellStart"/>
            <w:r w:rsidRPr="00DD3716">
              <w:rPr>
                <w:sz w:val="24"/>
                <w:szCs w:val="24"/>
              </w:rPr>
              <w:lastRenderedPageBreak/>
              <w:t>Макшанцева</w:t>
            </w:r>
            <w:proofErr w:type="spellEnd"/>
            <w:r w:rsidRPr="00DD3716">
              <w:rPr>
                <w:sz w:val="24"/>
                <w:szCs w:val="24"/>
              </w:rPr>
              <w:t xml:space="preserve"> </w:t>
            </w:r>
          </w:p>
          <w:p w:rsidR="005D7934" w:rsidRPr="00DD3716" w:rsidRDefault="005D7934" w:rsidP="008B7AE8">
            <w:pPr>
              <w:rPr>
                <w:sz w:val="24"/>
                <w:szCs w:val="24"/>
              </w:rPr>
            </w:pPr>
            <w:r w:rsidRPr="00DD3716">
              <w:rPr>
                <w:sz w:val="24"/>
                <w:szCs w:val="24"/>
              </w:rPr>
              <w:t>Оксана Сергеевна</w:t>
            </w:r>
          </w:p>
          <w:p w:rsidR="005D7934" w:rsidRPr="008834E7" w:rsidRDefault="005D7934" w:rsidP="008B7AE8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D7934" w:rsidRPr="00CB7805" w:rsidRDefault="005D7934" w:rsidP="008B7AE8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DD3716">
              <w:rPr>
                <w:sz w:val="24"/>
                <w:szCs w:val="24"/>
              </w:rPr>
              <w:t>Психофизиологические основы деятельности водителя.</w:t>
            </w:r>
          </w:p>
          <w:p w:rsidR="00657EDA" w:rsidRPr="00657EDA" w:rsidRDefault="00657EDA" w:rsidP="008B7AE8">
            <w:pPr>
              <w:spacing w:after="120"/>
              <w:rPr>
                <w:sz w:val="24"/>
                <w:szCs w:val="24"/>
              </w:rPr>
            </w:pPr>
            <w:r w:rsidRPr="00657EDA">
              <w:rPr>
                <w:sz w:val="24"/>
                <w:szCs w:val="24"/>
              </w:rPr>
              <w:t>2.</w:t>
            </w:r>
            <w:r w:rsidRPr="00C354B8">
              <w:rPr>
                <w:sz w:val="24"/>
                <w:szCs w:val="24"/>
              </w:rPr>
              <w:t xml:space="preserve"> Первая помощь при дорожно-транспортном происшествии</w:t>
            </w:r>
          </w:p>
        </w:tc>
        <w:tc>
          <w:tcPr>
            <w:tcW w:w="2694" w:type="dxa"/>
          </w:tcPr>
          <w:p w:rsidR="005D7934" w:rsidRDefault="005D7934" w:rsidP="008B7AE8">
            <w:pPr>
              <w:spacing w:after="120"/>
              <w:rPr>
                <w:sz w:val="24"/>
                <w:szCs w:val="24"/>
              </w:rPr>
            </w:pPr>
            <w:r w:rsidRPr="008C173A">
              <w:rPr>
                <w:sz w:val="18"/>
                <w:szCs w:val="18"/>
              </w:rPr>
              <w:t xml:space="preserve"> </w:t>
            </w:r>
            <w:r w:rsidRPr="00DD3716">
              <w:rPr>
                <w:sz w:val="24"/>
                <w:szCs w:val="24"/>
              </w:rPr>
              <w:t>Диплом ФВ № 262790  от 03.07.1992 г.  Магнитогорский Ордена «Знак Почета» государственный педагогический институт</w:t>
            </w:r>
          </w:p>
          <w:p w:rsidR="005D7934" w:rsidRPr="00171D4B" w:rsidRDefault="005D7934" w:rsidP="008B7AE8">
            <w:pPr>
              <w:spacing w:after="120"/>
              <w:rPr>
                <w:sz w:val="24"/>
                <w:szCs w:val="24"/>
              </w:rPr>
            </w:pPr>
            <w:r w:rsidRPr="00DD3716">
              <w:rPr>
                <w:sz w:val="24"/>
                <w:szCs w:val="24"/>
              </w:rPr>
              <w:t>Квалификация</w:t>
            </w:r>
            <w:r w:rsidRPr="00171D4B">
              <w:rPr>
                <w:sz w:val="24"/>
                <w:szCs w:val="24"/>
              </w:rPr>
              <w:t>:</w:t>
            </w:r>
            <w:r w:rsidR="00AB4FF1">
              <w:rPr>
                <w:sz w:val="24"/>
                <w:szCs w:val="24"/>
              </w:rPr>
              <w:t xml:space="preserve">  «Препода</w:t>
            </w:r>
            <w:r w:rsidRPr="00DD3716">
              <w:rPr>
                <w:sz w:val="24"/>
                <w:szCs w:val="24"/>
              </w:rPr>
              <w:t>ватель педагогики»</w:t>
            </w:r>
            <w:r>
              <w:rPr>
                <w:sz w:val="24"/>
                <w:szCs w:val="24"/>
              </w:rPr>
              <w:t xml:space="preserve"> работников образования»</w:t>
            </w:r>
          </w:p>
          <w:p w:rsidR="005D7934" w:rsidRDefault="005D7934" w:rsidP="008B7AE8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АВС № 096707  от 12.05.1998</w:t>
            </w:r>
            <w:r w:rsidRPr="00DD3716">
              <w:rPr>
                <w:sz w:val="24"/>
                <w:szCs w:val="24"/>
              </w:rPr>
              <w:t xml:space="preserve"> г.  </w:t>
            </w:r>
          </w:p>
          <w:p w:rsidR="005D7934" w:rsidRDefault="005D7934" w:rsidP="008B7AE8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Московский Государственный открытый педагогический университет</w:t>
            </w:r>
          </w:p>
          <w:p w:rsidR="005D7934" w:rsidRDefault="005D7934" w:rsidP="008B7AE8">
            <w:pPr>
              <w:spacing w:after="120"/>
              <w:rPr>
                <w:sz w:val="24"/>
                <w:szCs w:val="24"/>
              </w:rPr>
            </w:pPr>
            <w:r w:rsidRPr="00DD3716">
              <w:rPr>
                <w:sz w:val="24"/>
                <w:szCs w:val="24"/>
              </w:rPr>
              <w:t>Квалификация</w:t>
            </w:r>
            <w:r w:rsidRPr="00171D4B">
              <w:rPr>
                <w:sz w:val="24"/>
                <w:szCs w:val="24"/>
              </w:rPr>
              <w:t>:</w:t>
            </w:r>
            <w:r w:rsidRPr="00DD3716">
              <w:rPr>
                <w:sz w:val="24"/>
                <w:szCs w:val="24"/>
              </w:rPr>
              <w:t xml:space="preserve">  </w:t>
            </w:r>
          </w:p>
          <w:p w:rsidR="005D7934" w:rsidRDefault="005D7934" w:rsidP="008B7AE8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«Учитель-дефектолог, учитель-логопед дошкольных, школьных и медицинских учреждений»</w:t>
            </w:r>
          </w:p>
          <w:p w:rsidR="00660DF4" w:rsidRPr="00171D4B" w:rsidRDefault="00660DF4" w:rsidP="008B7AE8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Диплом о профессиональной переподготовке 742402177715 ,рег.№ 723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.Ч</w:t>
            </w:r>
            <w:proofErr w:type="gramEnd"/>
            <w:r>
              <w:rPr>
                <w:sz w:val="24"/>
                <w:szCs w:val="24"/>
              </w:rPr>
              <w:t>елябинск</w:t>
            </w:r>
            <w:proofErr w:type="spellEnd"/>
            <w:r>
              <w:rPr>
                <w:sz w:val="24"/>
                <w:szCs w:val="24"/>
              </w:rPr>
              <w:t xml:space="preserve"> от 27.11.2015 г ГБОУ ДПО «Челябинский институт переподготовки и повышения квалификации работников образования.»</w:t>
            </w:r>
          </w:p>
        </w:tc>
        <w:tc>
          <w:tcPr>
            <w:tcW w:w="2551" w:type="dxa"/>
          </w:tcPr>
          <w:p w:rsidR="005D7934" w:rsidRDefault="005D7934" w:rsidP="008B7AE8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Рег.№ 723</w:t>
            </w:r>
          </w:p>
          <w:p w:rsidR="005D7934" w:rsidRDefault="005D7934" w:rsidP="008B7AE8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Диплом №</w:t>
            </w:r>
          </w:p>
          <w:p w:rsidR="005D7934" w:rsidRDefault="005D7934" w:rsidP="008B7AE8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742402177715 от 27.11.2015г</w:t>
            </w:r>
          </w:p>
          <w:p w:rsidR="005D7934" w:rsidRPr="008834E7" w:rsidRDefault="005D7934" w:rsidP="008B7AE8">
            <w:pPr>
              <w:spacing w:after="12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ГБОУ ДПО «Челябинский институт переподготовки и повышения квалификации</w:t>
            </w:r>
            <w:r w:rsidR="00AD1B08">
              <w:rPr>
                <w:sz w:val="24"/>
                <w:szCs w:val="24"/>
              </w:rPr>
              <w:t>,</w:t>
            </w:r>
            <w:r w:rsidR="00AD1B08">
              <w:t xml:space="preserve"> </w:t>
            </w:r>
            <w:r w:rsidR="00AD1B08" w:rsidRPr="00AD1B08">
              <w:rPr>
                <w:sz w:val="24"/>
                <w:szCs w:val="24"/>
              </w:rPr>
              <w:t xml:space="preserve">162410436299 от 22.06.2020г  Государственное автономное профессиональное образовательное учреждение «Казанский педагогический колледж» по дополнительной профессиональной программе «Практика и методика реализации образовательных программ среднего профессионального образования с учетом спецификации стандартов </w:t>
            </w:r>
            <w:proofErr w:type="spellStart"/>
            <w:r w:rsidR="00AD1B08" w:rsidRPr="00AD1B08">
              <w:rPr>
                <w:sz w:val="24"/>
                <w:szCs w:val="24"/>
              </w:rPr>
              <w:t>Ворлдскиллс</w:t>
            </w:r>
            <w:proofErr w:type="spellEnd"/>
            <w:r w:rsidR="00AD1B08" w:rsidRPr="00AD1B08">
              <w:rPr>
                <w:sz w:val="24"/>
                <w:szCs w:val="24"/>
              </w:rPr>
              <w:t xml:space="preserve"> по компетенции Дошкольное воспитание»,  612415022991 от 29.07.2021г ЧОУДПО «Институт переподготовки и повышения квалификации» по дополнительной профессиональной программе </w:t>
            </w:r>
            <w:r w:rsidR="00AD1B08" w:rsidRPr="00AD1B08">
              <w:rPr>
                <w:sz w:val="24"/>
                <w:szCs w:val="24"/>
              </w:rPr>
              <w:lastRenderedPageBreak/>
              <w:t>«Преподавание психологии общения в</w:t>
            </w:r>
            <w:proofErr w:type="gramEnd"/>
            <w:r w:rsidR="00AD1B08" w:rsidRPr="00AD1B08">
              <w:rPr>
                <w:sz w:val="24"/>
                <w:szCs w:val="24"/>
              </w:rPr>
              <w:t xml:space="preserve"> </w:t>
            </w:r>
            <w:proofErr w:type="gramStart"/>
            <w:r w:rsidR="00AD1B08" w:rsidRPr="00AD1B08">
              <w:rPr>
                <w:sz w:val="24"/>
                <w:szCs w:val="24"/>
              </w:rPr>
              <w:t>соответствии</w:t>
            </w:r>
            <w:proofErr w:type="gramEnd"/>
            <w:r w:rsidR="00AD1B08" w:rsidRPr="00AD1B08">
              <w:rPr>
                <w:sz w:val="24"/>
                <w:szCs w:val="24"/>
              </w:rPr>
              <w:t xml:space="preserve"> с ФГОС СПО»  </w:t>
            </w:r>
          </w:p>
        </w:tc>
        <w:tc>
          <w:tcPr>
            <w:tcW w:w="957" w:type="dxa"/>
          </w:tcPr>
          <w:p w:rsidR="005D7934" w:rsidRPr="008834E7" w:rsidRDefault="005D7934" w:rsidP="008B7AE8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Внешний совместитель</w:t>
            </w:r>
          </w:p>
        </w:tc>
      </w:tr>
    </w:tbl>
    <w:p w:rsidR="005D7934" w:rsidRDefault="005D7934" w:rsidP="005D7934"/>
    <w:p w:rsidR="005D7934" w:rsidRDefault="005D7934" w:rsidP="005D7934"/>
    <w:p w:rsidR="00B62551" w:rsidRDefault="00B62551" w:rsidP="005D7934"/>
    <w:p w:rsidR="004D7823" w:rsidRDefault="004D7823" w:rsidP="005D7934"/>
    <w:p w:rsidR="005D7934" w:rsidRDefault="005D7934" w:rsidP="005D7934"/>
    <w:p w:rsidR="005D7934" w:rsidRDefault="001F07B1" w:rsidP="001F07B1">
      <w:pPr>
        <w:spacing w:before="120" w:after="120" w:line="240" w:lineRule="auto"/>
        <w:rPr>
          <w:b/>
          <w:sz w:val="24"/>
          <w:szCs w:val="24"/>
        </w:rPr>
      </w:pPr>
      <w:r w:rsidRPr="001F07B1">
        <w:t xml:space="preserve">                   </w:t>
      </w:r>
      <w:r w:rsidR="005D7934" w:rsidRPr="00D6706A">
        <w:rPr>
          <w:b/>
          <w:sz w:val="24"/>
          <w:szCs w:val="24"/>
        </w:rPr>
        <w:t>Сведения о закрытой площадке или автодроме</w:t>
      </w:r>
    </w:p>
    <w:p w:rsidR="005D7934" w:rsidRPr="00C27CAA" w:rsidRDefault="005D7934" w:rsidP="005D7934">
      <w:pPr>
        <w:rPr>
          <w:sz w:val="18"/>
          <w:szCs w:val="18"/>
        </w:rPr>
      </w:pPr>
      <w:r w:rsidRPr="00D6706A">
        <w:rPr>
          <w:sz w:val="24"/>
          <w:szCs w:val="24"/>
        </w:rPr>
        <w:t xml:space="preserve">Сведения о наличии  в собственности или на ином законном основании закрытых площадок или автодромов </w:t>
      </w:r>
      <w:r>
        <w:rPr>
          <w:b/>
          <w:sz w:val="24"/>
          <w:szCs w:val="24"/>
          <w:u w:val="single"/>
        </w:rPr>
        <w:t xml:space="preserve"> договор аренды находящегося в государственной собстве</w:t>
      </w:r>
      <w:r w:rsidR="0079188D">
        <w:rPr>
          <w:b/>
          <w:sz w:val="24"/>
          <w:szCs w:val="24"/>
          <w:u w:val="single"/>
        </w:rPr>
        <w:t>нности земельного участка № 3365 от 25.07.2018г. по 31.07.2066</w:t>
      </w:r>
      <w:r>
        <w:rPr>
          <w:b/>
          <w:sz w:val="24"/>
          <w:szCs w:val="24"/>
          <w:u w:val="single"/>
        </w:rPr>
        <w:t xml:space="preserve">г.  </w:t>
      </w:r>
      <w:r w:rsidRPr="00C27CAA">
        <w:rPr>
          <w:sz w:val="18"/>
          <w:szCs w:val="18"/>
        </w:rPr>
        <w:t>(реквизиты правоустанавливающих документов, срок действия)</w:t>
      </w:r>
    </w:p>
    <w:p w:rsidR="005D7934" w:rsidRPr="00C27CAA" w:rsidRDefault="005D7934" w:rsidP="005D7934">
      <w:pPr>
        <w:rPr>
          <w:sz w:val="18"/>
          <w:szCs w:val="18"/>
        </w:rPr>
      </w:pPr>
      <w:r>
        <w:rPr>
          <w:sz w:val="24"/>
          <w:szCs w:val="24"/>
        </w:rPr>
        <w:t xml:space="preserve">Размеры закрытой площадки или автодрома </w:t>
      </w:r>
      <w:r w:rsidRPr="00D6706A">
        <w:rPr>
          <w:b/>
          <w:sz w:val="24"/>
          <w:szCs w:val="24"/>
          <w:u w:val="single"/>
        </w:rPr>
        <w:t xml:space="preserve">Свидетельство о государственной регистрации права </w:t>
      </w:r>
      <w:r>
        <w:rPr>
          <w:b/>
          <w:sz w:val="24"/>
          <w:szCs w:val="24"/>
          <w:u w:val="single"/>
        </w:rPr>
        <w:t xml:space="preserve"> на сооружение площадью 0,28га </w:t>
      </w:r>
      <w:r w:rsidRPr="00D6706A">
        <w:rPr>
          <w:b/>
          <w:sz w:val="24"/>
          <w:szCs w:val="24"/>
          <w:u w:val="single"/>
        </w:rPr>
        <w:t>(реестровый №): № 74АГ865452; дата выдачи: 20</w:t>
      </w:r>
      <w:r>
        <w:rPr>
          <w:b/>
          <w:sz w:val="24"/>
          <w:szCs w:val="24"/>
          <w:u w:val="single"/>
        </w:rPr>
        <w:t>.08.</w:t>
      </w:r>
      <w:r w:rsidRPr="00C27CAA">
        <w:rPr>
          <w:b/>
          <w:sz w:val="24"/>
          <w:szCs w:val="24"/>
          <w:u w:val="single"/>
        </w:rPr>
        <w:t>2012</w:t>
      </w:r>
      <w:r w:rsidRPr="00C27CAA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</w:t>
      </w:r>
      <w:r w:rsidRPr="00C27CAA">
        <w:rPr>
          <w:sz w:val="18"/>
          <w:szCs w:val="18"/>
        </w:rPr>
        <w:t xml:space="preserve"> (в соответствии с  правоустанавливающими документами и итогами фактического обследования)</w:t>
      </w:r>
    </w:p>
    <w:p w:rsidR="005D7934" w:rsidRPr="00D6706A" w:rsidRDefault="005D7934" w:rsidP="005D7934">
      <w:pPr>
        <w:rPr>
          <w:sz w:val="24"/>
          <w:szCs w:val="24"/>
        </w:rPr>
      </w:pPr>
      <w:r w:rsidRPr="00D6706A">
        <w:rPr>
          <w:sz w:val="24"/>
          <w:szCs w:val="24"/>
        </w:rPr>
        <w:t>Договор о совместном использ</w:t>
      </w:r>
      <w:r w:rsidR="002C4E94">
        <w:rPr>
          <w:sz w:val="24"/>
          <w:szCs w:val="24"/>
        </w:rPr>
        <w:t>овании объе</w:t>
      </w:r>
      <w:r w:rsidR="00AC246E">
        <w:rPr>
          <w:sz w:val="24"/>
          <w:szCs w:val="24"/>
        </w:rPr>
        <w:t>кта недвижимости от 01.05</w:t>
      </w:r>
      <w:r w:rsidR="00664137">
        <w:rPr>
          <w:sz w:val="24"/>
          <w:szCs w:val="24"/>
        </w:rPr>
        <w:t>.</w:t>
      </w:r>
      <w:r w:rsidR="00AC246E">
        <w:rPr>
          <w:sz w:val="24"/>
          <w:szCs w:val="24"/>
        </w:rPr>
        <w:t>2025</w:t>
      </w:r>
      <w:r w:rsidR="002C4E94">
        <w:rPr>
          <w:sz w:val="24"/>
          <w:szCs w:val="24"/>
        </w:rPr>
        <w:t xml:space="preserve"> го</w:t>
      </w:r>
      <w:r w:rsidR="00B62551">
        <w:rPr>
          <w:sz w:val="24"/>
          <w:szCs w:val="24"/>
        </w:rPr>
        <w:t>да сроком действия до 3</w:t>
      </w:r>
      <w:r w:rsidR="00AC246E">
        <w:rPr>
          <w:sz w:val="24"/>
          <w:szCs w:val="24"/>
        </w:rPr>
        <w:t>1.03.2026</w:t>
      </w:r>
      <w:r w:rsidRPr="00D6706A">
        <w:rPr>
          <w:sz w:val="24"/>
          <w:szCs w:val="24"/>
        </w:rPr>
        <w:t xml:space="preserve"> г. </w:t>
      </w:r>
    </w:p>
    <w:p w:rsidR="005D7934" w:rsidRPr="00D6706A" w:rsidRDefault="005D7934" w:rsidP="005D7934">
      <w:pPr>
        <w:rPr>
          <w:sz w:val="24"/>
          <w:szCs w:val="24"/>
        </w:rPr>
      </w:pPr>
      <w:r w:rsidRPr="00D6706A">
        <w:rPr>
          <w:sz w:val="24"/>
          <w:szCs w:val="24"/>
        </w:rPr>
        <w:t xml:space="preserve">Объект права и его площадь: Сооружение – автодром. Площадь - </w:t>
      </w:r>
      <w:smartTag w:uri="urn:schemas-microsoft-com:office:smarttags" w:element="metricconverter">
        <w:smartTagPr>
          <w:attr w:name="ProductID" w:val="2830 кв. м"/>
        </w:smartTagPr>
        <w:r w:rsidRPr="00D6706A">
          <w:rPr>
            <w:sz w:val="24"/>
            <w:szCs w:val="24"/>
          </w:rPr>
          <w:t>2830 кв. м</w:t>
        </w:r>
      </w:smartTag>
      <w:r w:rsidRPr="00D6706A">
        <w:rPr>
          <w:sz w:val="24"/>
          <w:szCs w:val="24"/>
        </w:rPr>
        <w:t xml:space="preserve"> </w:t>
      </w:r>
    </w:p>
    <w:p w:rsidR="005D7934" w:rsidRPr="00D6706A" w:rsidRDefault="005D7934" w:rsidP="005D7934">
      <w:pPr>
        <w:rPr>
          <w:sz w:val="24"/>
          <w:szCs w:val="24"/>
        </w:rPr>
      </w:pPr>
      <w:r w:rsidRPr="00D6706A">
        <w:rPr>
          <w:sz w:val="24"/>
          <w:szCs w:val="24"/>
        </w:rPr>
        <w:t>Адрес: Челябинская область  г. Катав-</w:t>
      </w:r>
      <w:proofErr w:type="spellStart"/>
      <w:r w:rsidRPr="00D6706A">
        <w:rPr>
          <w:sz w:val="24"/>
          <w:szCs w:val="24"/>
        </w:rPr>
        <w:t>Ивановск</w:t>
      </w:r>
      <w:proofErr w:type="spellEnd"/>
      <w:r w:rsidRPr="00D6706A">
        <w:rPr>
          <w:sz w:val="24"/>
          <w:szCs w:val="24"/>
        </w:rPr>
        <w:t xml:space="preserve">, ориентир: примыкает к участку №39 по </w:t>
      </w:r>
      <w:proofErr w:type="spellStart"/>
      <w:r w:rsidRPr="00D6706A">
        <w:rPr>
          <w:sz w:val="24"/>
          <w:szCs w:val="24"/>
        </w:rPr>
        <w:t>ул</w:t>
      </w:r>
      <w:proofErr w:type="gramStart"/>
      <w:r w:rsidRPr="00D6706A">
        <w:rPr>
          <w:sz w:val="24"/>
          <w:szCs w:val="24"/>
        </w:rPr>
        <w:t>.Б</w:t>
      </w:r>
      <w:proofErr w:type="gramEnd"/>
      <w:r w:rsidRPr="00D6706A">
        <w:rPr>
          <w:sz w:val="24"/>
          <w:szCs w:val="24"/>
        </w:rPr>
        <w:t>ратьев</w:t>
      </w:r>
      <w:proofErr w:type="spellEnd"/>
      <w:r w:rsidRPr="00D6706A">
        <w:rPr>
          <w:sz w:val="24"/>
          <w:szCs w:val="24"/>
        </w:rPr>
        <w:t xml:space="preserve"> </w:t>
      </w:r>
      <w:proofErr w:type="spellStart"/>
      <w:r w:rsidRPr="00D6706A">
        <w:rPr>
          <w:sz w:val="24"/>
          <w:szCs w:val="24"/>
        </w:rPr>
        <w:t>Пухляковых</w:t>
      </w:r>
      <w:proofErr w:type="spellEnd"/>
      <w:r w:rsidRPr="00D6706A">
        <w:rPr>
          <w:sz w:val="24"/>
          <w:szCs w:val="24"/>
        </w:rPr>
        <w:t>.</w:t>
      </w:r>
    </w:p>
    <w:p w:rsidR="005D7934" w:rsidRPr="00D6706A" w:rsidRDefault="005D7934" w:rsidP="005D7934">
      <w:pPr>
        <w:rPr>
          <w:sz w:val="24"/>
          <w:szCs w:val="24"/>
        </w:rPr>
      </w:pPr>
      <w:r w:rsidRPr="00D6706A">
        <w:rPr>
          <w:sz w:val="24"/>
          <w:szCs w:val="24"/>
        </w:rPr>
        <w:t>Субъект права (вид права): Комарова Вера Викторовна (собственность).</w:t>
      </w:r>
    </w:p>
    <w:p w:rsidR="005D7934" w:rsidRPr="00D6706A" w:rsidRDefault="005D7934" w:rsidP="005D7934">
      <w:pPr>
        <w:rPr>
          <w:sz w:val="24"/>
          <w:szCs w:val="24"/>
        </w:rPr>
      </w:pPr>
      <w:r w:rsidRPr="00D6706A">
        <w:rPr>
          <w:sz w:val="24"/>
          <w:szCs w:val="24"/>
        </w:rPr>
        <w:t>Основания пользования: разрешение на ввод объекта в эк</w:t>
      </w:r>
      <w:r w:rsidR="00E809F5">
        <w:rPr>
          <w:sz w:val="24"/>
          <w:szCs w:val="24"/>
        </w:rPr>
        <w:t>сплуатацию № 4 от 10.02.2012 г.</w:t>
      </w:r>
    </w:p>
    <w:p w:rsidR="005D7934" w:rsidRPr="00D6706A" w:rsidRDefault="005D7934" w:rsidP="005D7934">
      <w:pPr>
        <w:rPr>
          <w:sz w:val="24"/>
          <w:szCs w:val="24"/>
        </w:rPr>
      </w:pPr>
      <w:r w:rsidRPr="00D6706A">
        <w:rPr>
          <w:sz w:val="24"/>
          <w:szCs w:val="24"/>
        </w:rPr>
        <w:t xml:space="preserve">Арендатор: </w:t>
      </w:r>
      <w:r w:rsidRPr="00D6706A">
        <w:rPr>
          <w:rFonts w:eastAsia="Calibri"/>
          <w:sz w:val="24"/>
          <w:szCs w:val="24"/>
        </w:rPr>
        <w:t xml:space="preserve">Частное учреждение дополнительного профессионального образования  «Учебный центр Вираж» </w:t>
      </w:r>
      <w:r w:rsidRPr="00D6706A">
        <w:rPr>
          <w:sz w:val="24"/>
          <w:szCs w:val="24"/>
        </w:rPr>
        <w:t>Договор о совместном использовани</w:t>
      </w:r>
      <w:r w:rsidR="00AC246E">
        <w:rPr>
          <w:sz w:val="24"/>
          <w:szCs w:val="24"/>
        </w:rPr>
        <w:t>и объекта недвижимости от 01.05. 2025 года сроком действия до 31.03.2026</w:t>
      </w:r>
      <w:r w:rsidRPr="00D6706A">
        <w:rPr>
          <w:sz w:val="24"/>
          <w:szCs w:val="24"/>
        </w:rPr>
        <w:t xml:space="preserve"> г</w:t>
      </w:r>
    </w:p>
    <w:p w:rsidR="005D7934" w:rsidRPr="000202FA" w:rsidRDefault="005D7934" w:rsidP="005D7934">
      <w:pPr>
        <w:rPr>
          <w:sz w:val="24"/>
          <w:szCs w:val="24"/>
          <w:u w:val="single"/>
        </w:rPr>
      </w:pPr>
      <w:r w:rsidRPr="00D6706A">
        <w:rPr>
          <w:sz w:val="24"/>
          <w:szCs w:val="24"/>
        </w:rPr>
        <w:t xml:space="preserve">Наличие ровного и однородного </w:t>
      </w:r>
      <w:proofErr w:type="spellStart"/>
      <w:r w:rsidRPr="00D6706A">
        <w:rPr>
          <w:sz w:val="24"/>
          <w:szCs w:val="24"/>
        </w:rPr>
        <w:t>асфальт</w:t>
      </w:r>
      <w:proofErr w:type="gramStart"/>
      <w:r w:rsidRPr="00D6706A">
        <w:rPr>
          <w:sz w:val="24"/>
          <w:szCs w:val="24"/>
        </w:rPr>
        <w:t>о</w:t>
      </w:r>
      <w:proofErr w:type="spellEnd"/>
      <w:r w:rsidRPr="00D6706A">
        <w:rPr>
          <w:sz w:val="24"/>
          <w:szCs w:val="24"/>
        </w:rPr>
        <w:t>-</w:t>
      </w:r>
      <w:proofErr w:type="gramEnd"/>
      <w:r w:rsidRPr="00D6706A">
        <w:rPr>
          <w:sz w:val="24"/>
          <w:szCs w:val="24"/>
        </w:rPr>
        <w:t xml:space="preserve"> или цементобетонное покрытия, обеспечивающее круглогодичное функционирование  на участках закрытой площадки или автодрома (в том числе автоматизированного) для первоначального обучения вождению транспортных средств, используемые для выполнения учебных (контрольных) заданий:  </w:t>
      </w:r>
      <w:r>
        <w:rPr>
          <w:b/>
          <w:sz w:val="24"/>
          <w:szCs w:val="24"/>
          <w:u w:val="single"/>
        </w:rPr>
        <w:t>имеется</w:t>
      </w:r>
      <w:r>
        <w:rPr>
          <w:sz w:val="24"/>
          <w:szCs w:val="24"/>
          <w:u w:val="single"/>
        </w:rPr>
        <w:t>____________________</w:t>
      </w:r>
    </w:p>
    <w:p w:rsidR="005D7934" w:rsidRPr="000202FA" w:rsidRDefault="005D7934" w:rsidP="005D7934">
      <w:pPr>
        <w:rPr>
          <w:sz w:val="24"/>
          <w:szCs w:val="24"/>
        </w:rPr>
      </w:pPr>
      <w:r w:rsidRPr="00D6706A">
        <w:rPr>
          <w:sz w:val="24"/>
          <w:szCs w:val="24"/>
        </w:rPr>
        <w:t xml:space="preserve">Наличие установленного по периметру ограждения, препятствующее движению по их территории транспортных средств и пешеходов, за исключением </w:t>
      </w:r>
      <w:proofErr w:type="gramStart"/>
      <w:r w:rsidRPr="00D6706A">
        <w:rPr>
          <w:sz w:val="24"/>
          <w:szCs w:val="24"/>
        </w:rPr>
        <w:t xml:space="preserve">учебных транспортных средств, используемых в процессе обучения </w:t>
      </w:r>
      <w:r>
        <w:rPr>
          <w:b/>
          <w:sz w:val="24"/>
          <w:szCs w:val="24"/>
          <w:u w:val="single"/>
        </w:rPr>
        <w:t>имеется</w:t>
      </w:r>
      <w:proofErr w:type="gramEnd"/>
      <w:r>
        <w:rPr>
          <w:sz w:val="24"/>
          <w:szCs w:val="24"/>
        </w:rPr>
        <w:t>______________________________________________</w:t>
      </w:r>
    </w:p>
    <w:p w:rsidR="005D7934" w:rsidRPr="000202FA" w:rsidRDefault="005D7934" w:rsidP="005D7934">
      <w:pPr>
        <w:rPr>
          <w:color w:val="FF0000"/>
          <w:sz w:val="24"/>
          <w:szCs w:val="24"/>
        </w:rPr>
      </w:pPr>
      <w:r w:rsidRPr="00D6706A">
        <w:rPr>
          <w:sz w:val="24"/>
          <w:szCs w:val="24"/>
        </w:rPr>
        <w:t xml:space="preserve">Наличие наклонного участка (эстакады) с продольным уклоном в пределах 8–16% </w:t>
      </w:r>
      <w:r>
        <w:rPr>
          <w:b/>
          <w:sz w:val="24"/>
          <w:szCs w:val="24"/>
          <w:u w:val="single"/>
        </w:rPr>
        <w:t>имеется</w:t>
      </w:r>
      <w:r>
        <w:rPr>
          <w:sz w:val="24"/>
          <w:szCs w:val="24"/>
        </w:rPr>
        <w:t>______</w:t>
      </w:r>
    </w:p>
    <w:p w:rsidR="005D7934" w:rsidRPr="000202FA" w:rsidRDefault="005D7934" w:rsidP="005D7934">
      <w:pPr>
        <w:rPr>
          <w:sz w:val="24"/>
          <w:szCs w:val="24"/>
          <w:u w:val="single"/>
        </w:rPr>
      </w:pPr>
      <w:r w:rsidRPr="00D6706A">
        <w:rPr>
          <w:sz w:val="24"/>
          <w:szCs w:val="24"/>
        </w:rPr>
        <w:t xml:space="preserve">Размеры и обустройство техническими средствами организации дорожного движения обеспечивают выполнение каждого из учебных (контрольных) </w:t>
      </w:r>
      <w:proofErr w:type="gramStart"/>
      <w:r w:rsidRPr="00D6706A">
        <w:rPr>
          <w:sz w:val="24"/>
          <w:szCs w:val="24"/>
        </w:rPr>
        <w:t xml:space="preserve">заданий, предусмотренных программой обучения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обеспечивают</w:t>
      </w:r>
      <w:proofErr w:type="gramEnd"/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__________________________________________________</w:t>
      </w:r>
    </w:p>
    <w:p w:rsidR="005D7934" w:rsidRPr="000202FA" w:rsidRDefault="005D7934" w:rsidP="005D7934">
      <w:pPr>
        <w:rPr>
          <w:sz w:val="24"/>
          <w:szCs w:val="24"/>
        </w:rPr>
      </w:pPr>
      <w:r w:rsidRPr="00D6706A">
        <w:rPr>
          <w:sz w:val="24"/>
          <w:szCs w:val="24"/>
        </w:rPr>
        <w:lastRenderedPageBreak/>
        <w:t xml:space="preserve">Коэффициент сцепления колес транспортного средства с покрытием не ниже 0,4 </w:t>
      </w:r>
      <w:r w:rsidRPr="000202FA">
        <w:rPr>
          <w:b/>
          <w:sz w:val="24"/>
          <w:szCs w:val="24"/>
          <w:u w:val="single"/>
        </w:rPr>
        <w:t>соблюдается</w:t>
      </w:r>
      <w:r w:rsidRPr="00D6706A">
        <w:rPr>
          <w:sz w:val="24"/>
          <w:szCs w:val="24"/>
        </w:rPr>
        <w:t xml:space="preserve"> Наличие оборудования, позволяющего  разметить границы для  выполнения соответствующих заданий </w:t>
      </w:r>
      <w:r w:rsidRPr="000202FA">
        <w:rPr>
          <w:b/>
          <w:sz w:val="24"/>
          <w:szCs w:val="24"/>
          <w:u w:val="single"/>
        </w:rPr>
        <w:t>фишки с сигнальными вехами в необходимом количестве</w:t>
      </w:r>
      <w:r>
        <w:rPr>
          <w:sz w:val="24"/>
          <w:szCs w:val="24"/>
          <w:u w:val="single"/>
        </w:rPr>
        <w:t xml:space="preserve">  </w:t>
      </w:r>
    </w:p>
    <w:p w:rsidR="005D7934" w:rsidRPr="00D6706A" w:rsidRDefault="005D7934" w:rsidP="005D7934">
      <w:pPr>
        <w:rPr>
          <w:sz w:val="24"/>
          <w:szCs w:val="24"/>
        </w:rPr>
      </w:pPr>
      <w:r w:rsidRPr="00D6706A">
        <w:rPr>
          <w:sz w:val="24"/>
          <w:szCs w:val="24"/>
        </w:rPr>
        <w:t xml:space="preserve">Поперечный уклон, обеспечивающий водоотвод </w:t>
      </w:r>
      <w:r w:rsidRPr="000202FA">
        <w:rPr>
          <w:b/>
          <w:sz w:val="24"/>
          <w:szCs w:val="24"/>
          <w:u w:val="single"/>
        </w:rPr>
        <w:t>обеспечен, уклон имеется</w:t>
      </w:r>
      <w:r w:rsidRPr="00D6706A">
        <w:rPr>
          <w:sz w:val="24"/>
          <w:szCs w:val="24"/>
          <w:u w:val="single"/>
        </w:rPr>
        <w:t>,</w:t>
      </w:r>
      <w:r w:rsidRPr="00D6706A">
        <w:rPr>
          <w:sz w:val="24"/>
          <w:szCs w:val="24"/>
          <w:u w:val="single"/>
        </w:rPr>
        <w:tab/>
      </w:r>
    </w:p>
    <w:p w:rsidR="005D7934" w:rsidRDefault="005D7934" w:rsidP="005D7934">
      <w:pPr>
        <w:rPr>
          <w:sz w:val="24"/>
          <w:szCs w:val="24"/>
          <w:u w:val="single"/>
        </w:rPr>
      </w:pPr>
      <w:r w:rsidRPr="00D6706A">
        <w:rPr>
          <w:sz w:val="24"/>
          <w:szCs w:val="24"/>
        </w:rPr>
        <w:t xml:space="preserve">Продольный уклон (за исключением наклонного участка) не более 100‰ </w:t>
      </w:r>
      <w:r>
        <w:rPr>
          <w:b/>
          <w:sz w:val="24"/>
          <w:szCs w:val="24"/>
          <w:u w:val="single"/>
        </w:rPr>
        <w:t>имеется</w:t>
      </w:r>
      <w:r w:rsidRPr="00D6706A">
        <w:rPr>
          <w:sz w:val="24"/>
          <w:szCs w:val="24"/>
          <w:u w:val="single"/>
        </w:rPr>
        <w:t xml:space="preserve">  </w:t>
      </w:r>
    </w:p>
    <w:p w:rsidR="005D7934" w:rsidRPr="000202FA" w:rsidRDefault="005D7934" w:rsidP="005D7934">
      <w:pPr>
        <w:rPr>
          <w:b/>
          <w:sz w:val="24"/>
          <w:szCs w:val="24"/>
          <w:u w:val="single"/>
        </w:rPr>
      </w:pPr>
      <w:r w:rsidRPr="00D6706A">
        <w:rPr>
          <w:sz w:val="24"/>
          <w:szCs w:val="24"/>
        </w:rPr>
        <w:t xml:space="preserve">Наличие освещенности: </w:t>
      </w:r>
      <w:r w:rsidRPr="000202FA">
        <w:rPr>
          <w:b/>
          <w:sz w:val="24"/>
          <w:szCs w:val="24"/>
          <w:u w:val="single"/>
        </w:rPr>
        <w:t xml:space="preserve">площадка (автодром) оборудована установками наружного освещения в количестве 5 штук, </w:t>
      </w:r>
    </w:p>
    <w:p w:rsidR="005D7934" w:rsidRPr="000202FA" w:rsidRDefault="005D7934" w:rsidP="005D7934">
      <w:pPr>
        <w:rPr>
          <w:b/>
          <w:sz w:val="24"/>
          <w:szCs w:val="24"/>
          <w:u w:val="single"/>
        </w:rPr>
      </w:pPr>
      <w:proofErr w:type="gramStart"/>
      <w:r w:rsidRPr="000202FA">
        <w:rPr>
          <w:b/>
          <w:sz w:val="24"/>
          <w:szCs w:val="24"/>
          <w:u w:val="single"/>
        </w:rPr>
        <w:t xml:space="preserve">средняя освещенность составляет 27,5 лк., отношение максимальной освещенности к средней составляет 1,1:1,0 </w:t>
      </w:r>
      <w:proofErr w:type="spellStart"/>
      <w:r w:rsidRPr="000202FA">
        <w:rPr>
          <w:b/>
          <w:sz w:val="24"/>
          <w:szCs w:val="24"/>
          <w:u w:val="single"/>
        </w:rPr>
        <w:t>ослепленность</w:t>
      </w:r>
      <w:proofErr w:type="spellEnd"/>
      <w:r w:rsidRPr="000202FA">
        <w:rPr>
          <w:b/>
          <w:sz w:val="24"/>
          <w:szCs w:val="24"/>
          <w:u w:val="single"/>
        </w:rPr>
        <w:t xml:space="preserve"> составляет 28 </w:t>
      </w:r>
      <w:proofErr w:type="spellStart"/>
      <w:r w:rsidRPr="000202FA">
        <w:rPr>
          <w:b/>
          <w:sz w:val="24"/>
          <w:szCs w:val="24"/>
          <w:u w:val="single"/>
        </w:rPr>
        <w:t>лк</w:t>
      </w:r>
      <w:proofErr w:type="spellEnd"/>
      <w:r w:rsidRPr="000202FA">
        <w:rPr>
          <w:b/>
          <w:sz w:val="24"/>
          <w:szCs w:val="24"/>
          <w:u w:val="single"/>
        </w:rPr>
        <w:t>.</w:t>
      </w:r>
      <w:proofErr w:type="gramEnd"/>
    </w:p>
    <w:p w:rsidR="005D7934" w:rsidRPr="000202FA" w:rsidRDefault="005D7934" w:rsidP="005D7934">
      <w:pPr>
        <w:rPr>
          <w:b/>
          <w:sz w:val="24"/>
          <w:szCs w:val="24"/>
        </w:rPr>
      </w:pPr>
      <w:r w:rsidRPr="00D6706A">
        <w:rPr>
          <w:sz w:val="24"/>
          <w:szCs w:val="24"/>
        </w:rPr>
        <w:t xml:space="preserve">Наличие перекрестка (регулируемого или нерегулируемого) </w:t>
      </w:r>
      <w:r w:rsidRPr="000202FA">
        <w:rPr>
          <w:b/>
          <w:sz w:val="24"/>
          <w:szCs w:val="24"/>
          <w:u w:val="single"/>
        </w:rPr>
        <w:t xml:space="preserve">отсутствует </w:t>
      </w:r>
    </w:p>
    <w:p w:rsidR="005D7934" w:rsidRPr="000202FA" w:rsidRDefault="005D7934" w:rsidP="005D7934">
      <w:pPr>
        <w:rPr>
          <w:b/>
          <w:color w:val="FF0000"/>
          <w:sz w:val="24"/>
          <w:szCs w:val="24"/>
        </w:rPr>
      </w:pPr>
      <w:r w:rsidRPr="00D6706A">
        <w:rPr>
          <w:sz w:val="24"/>
          <w:szCs w:val="24"/>
        </w:rPr>
        <w:t xml:space="preserve">Наличие пешеходного перехода </w:t>
      </w:r>
      <w:r w:rsidRPr="000202FA">
        <w:rPr>
          <w:b/>
          <w:sz w:val="24"/>
          <w:szCs w:val="24"/>
          <w:u w:val="single"/>
        </w:rPr>
        <w:t xml:space="preserve">отсутствует </w:t>
      </w:r>
    </w:p>
    <w:p w:rsidR="005D7934" w:rsidRPr="000202FA" w:rsidRDefault="005D7934" w:rsidP="005D7934">
      <w:pPr>
        <w:rPr>
          <w:b/>
          <w:color w:val="FF0000"/>
          <w:sz w:val="24"/>
          <w:szCs w:val="24"/>
        </w:rPr>
      </w:pPr>
      <w:r w:rsidRPr="00D6706A">
        <w:rPr>
          <w:sz w:val="24"/>
          <w:szCs w:val="24"/>
        </w:rPr>
        <w:t xml:space="preserve">Наличие дорожных знаков (для автодромов) </w:t>
      </w:r>
      <w:r w:rsidRPr="000202FA">
        <w:rPr>
          <w:b/>
          <w:sz w:val="24"/>
          <w:szCs w:val="24"/>
          <w:u w:val="single"/>
        </w:rPr>
        <w:t xml:space="preserve">отсутствует </w:t>
      </w:r>
    </w:p>
    <w:p w:rsidR="005D7934" w:rsidRPr="000202FA" w:rsidRDefault="005D7934" w:rsidP="005D7934">
      <w:pPr>
        <w:rPr>
          <w:b/>
          <w:color w:val="FF0000"/>
          <w:sz w:val="24"/>
          <w:szCs w:val="24"/>
          <w:u w:val="single"/>
        </w:rPr>
      </w:pPr>
      <w:r w:rsidRPr="00D6706A">
        <w:rPr>
          <w:sz w:val="24"/>
          <w:szCs w:val="24"/>
        </w:rPr>
        <w:t xml:space="preserve">Наличие средств организации дорожного движения (для автодромов) </w:t>
      </w:r>
      <w:r w:rsidRPr="000202FA">
        <w:rPr>
          <w:b/>
          <w:sz w:val="24"/>
          <w:szCs w:val="24"/>
          <w:u w:val="single"/>
        </w:rPr>
        <w:t>отсутствует</w:t>
      </w:r>
      <w:r w:rsidRPr="000202FA">
        <w:rPr>
          <w:b/>
          <w:color w:val="FF0000"/>
          <w:sz w:val="24"/>
          <w:szCs w:val="24"/>
          <w:u w:val="single"/>
        </w:rPr>
        <w:t xml:space="preserve"> </w:t>
      </w:r>
    </w:p>
    <w:p w:rsidR="005D7934" w:rsidRPr="00D6706A" w:rsidRDefault="005D7934" w:rsidP="005D7934">
      <w:pPr>
        <w:rPr>
          <w:b/>
          <w:sz w:val="24"/>
          <w:szCs w:val="24"/>
          <w:u w:val="single"/>
        </w:rPr>
      </w:pPr>
      <w:r w:rsidRPr="00D6706A">
        <w:rPr>
          <w:sz w:val="24"/>
          <w:szCs w:val="24"/>
        </w:rPr>
        <w:t xml:space="preserve">Представленные сведения соответствуют требованиям, предъявляемым к </w:t>
      </w:r>
      <w:r w:rsidRPr="00D6706A">
        <w:rPr>
          <w:sz w:val="24"/>
          <w:szCs w:val="24"/>
          <w:u w:val="single"/>
        </w:rPr>
        <w:t xml:space="preserve"> </w:t>
      </w:r>
      <w:r w:rsidRPr="00D6706A">
        <w:rPr>
          <w:b/>
          <w:sz w:val="24"/>
          <w:szCs w:val="24"/>
          <w:u w:val="single"/>
        </w:rPr>
        <w:t>закрытой площадке.</w:t>
      </w:r>
    </w:p>
    <w:p w:rsidR="005D7934" w:rsidRPr="00D6706A" w:rsidRDefault="005D7934" w:rsidP="005D7934">
      <w:pPr>
        <w:spacing w:before="120" w:after="120" w:line="240" w:lineRule="auto"/>
        <w:ind w:left="2422"/>
        <w:rPr>
          <w:b/>
          <w:sz w:val="24"/>
          <w:szCs w:val="24"/>
        </w:rPr>
      </w:pPr>
    </w:p>
    <w:p w:rsidR="005D7934" w:rsidRDefault="005D7934" w:rsidP="005D7934"/>
    <w:p w:rsidR="005D7934" w:rsidRDefault="005D7934" w:rsidP="005D7934"/>
    <w:sectPr w:rsidR="005D7934" w:rsidSect="00564A0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967E9"/>
    <w:multiLevelType w:val="hybridMultilevel"/>
    <w:tmpl w:val="FEFE19F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>
    <w:nsid w:val="168C273F"/>
    <w:multiLevelType w:val="hybridMultilevel"/>
    <w:tmpl w:val="9CEA3674"/>
    <w:lvl w:ilvl="0" w:tplc="0419000F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6C6EA4"/>
    <w:multiLevelType w:val="hybridMultilevel"/>
    <w:tmpl w:val="B0D2026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4FA70618"/>
    <w:multiLevelType w:val="hybridMultilevel"/>
    <w:tmpl w:val="A1720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1E2437"/>
    <w:multiLevelType w:val="hybridMultilevel"/>
    <w:tmpl w:val="023AB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071F8A"/>
    <w:multiLevelType w:val="hybridMultilevel"/>
    <w:tmpl w:val="BA8AC63A"/>
    <w:lvl w:ilvl="0" w:tplc="50BEE4DE">
      <w:start w:val="1"/>
      <w:numFmt w:val="decimal"/>
      <w:lvlText w:val="%1."/>
      <w:lvlJc w:val="left"/>
      <w:pPr>
        <w:ind w:left="1003" w:hanging="72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56222D"/>
    <w:multiLevelType w:val="hybridMultilevel"/>
    <w:tmpl w:val="C25CE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293E0C"/>
    <w:multiLevelType w:val="hybridMultilevel"/>
    <w:tmpl w:val="F2EE4280"/>
    <w:lvl w:ilvl="0" w:tplc="BE1A9D0E">
      <w:start w:val="1"/>
      <w:numFmt w:val="upperRoman"/>
      <w:lvlText w:val="%1."/>
      <w:lvlJc w:val="left"/>
      <w:pPr>
        <w:ind w:left="2422" w:hanging="720"/>
      </w:pPr>
      <w:rPr>
        <w:rFonts w:hint="default"/>
        <w:b/>
      </w:rPr>
    </w:lvl>
    <w:lvl w:ilvl="1" w:tplc="97FAFB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7934"/>
    <w:rsid w:val="00000777"/>
    <w:rsid w:val="00030388"/>
    <w:rsid w:val="00034486"/>
    <w:rsid w:val="00082FA9"/>
    <w:rsid w:val="00093159"/>
    <w:rsid w:val="000C6197"/>
    <w:rsid w:val="000C7336"/>
    <w:rsid w:val="000D43AC"/>
    <w:rsid w:val="000E555D"/>
    <w:rsid w:val="000F418D"/>
    <w:rsid w:val="001053FD"/>
    <w:rsid w:val="00116AA1"/>
    <w:rsid w:val="00143C00"/>
    <w:rsid w:val="00152386"/>
    <w:rsid w:val="001713F1"/>
    <w:rsid w:val="001E0160"/>
    <w:rsid w:val="001F07B1"/>
    <w:rsid w:val="001F7E87"/>
    <w:rsid w:val="00221A64"/>
    <w:rsid w:val="00221F42"/>
    <w:rsid w:val="002402E6"/>
    <w:rsid w:val="00251264"/>
    <w:rsid w:val="00275F72"/>
    <w:rsid w:val="00296404"/>
    <w:rsid w:val="002A18FD"/>
    <w:rsid w:val="002C4E94"/>
    <w:rsid w:val="003443FC"/>
    <w:rsid w:val="00344C71"/>
    <w:rsid w:val="003630EE"/>
    <w:rsid w:val="00377429"/>
    <w:rsid w:val="00377CD4"/>
    <w:rsid w:val="003C1AE2"/>
    <w:rsid w:val="003D50C7"/>
    <w:rsid w:val="004051CF"/>
    <w:rsid w:val="004165A1"/>
    <w:rsid w:val="00417CFE"/>
    <w:rsid w:val="00432FFC"/>
    <w:rsid w:val="0045529F"/>
    <w:rsid w:val="00457FF2"/>
    <w:rsid w:val="0046304F"/>
    <w:rsid w:val="004D06B4"/>
    <w:rsid w:val="004D7823"/>
    <w:rsid w:val="004D7B53"/>
    <w:rsid w:val="004F33E8"/>
    <w:rsid w:val="0050442C"/>
    <w:rsid w:val="005153C5"/>
    <w:rsid w:val="00516A4A"/>
    <w:rsid w:val="00564A05"/>
    <w:rsid w:val="00581325"/>
    <w:rsid w:val="005D7934"/>
    <w:rsid w:val="00603552"/>
    <w:rsid w:val="006110F4"/>
    <w:rsid w:val="00644D3E"/>
    <w:rsid w:val="00657EDA"/>
    <w:rsid w:val="00660DF4"/>
    <w:rsid w:val="00664137"/>
    <w:rsid w:val="0066451F"/>
    <w:rsid w:val="00684718"/>
    <w:rsid w:val="006B13C6"/>
    <w:rsid w:val="006D6513"/>
    <w:rsid w:val="006F6F90"/>
    <w:rsid w:val="007178B0"/>
    <w:rsid w:val="007272CD"/>
    <w:rsid w:val="0077685D"/>
    <w:rsid w:val="00782DB4"/>
    <w:rsid w:val="0079188D"/>
    <w:rsid w:val="007F3C30"/>
    <w:rsid w:val="007F672C"/>
    <w:rsid w:val="007F7085"/>
    <w:rsid w:val="00820782"/>
    <w:rsid w:val="00822E00"/>
    <w:rsid w:val="00880199"/>
    <w:rsid w:val="008B256A"/>
    <w:rsid w:val="008B7AE8"/>
    <w:rsid w:val="008E2B20"/>
    <w:rsid w:val="0092694E"/>
    <w:rsid w:val="00947CF8"/>
    <w:rsid w:val="00951C40"/>
    <w:rsid w:val="009B2262"/>
    <w:rsid w:val="009C5D41"/>
    <w:rsid w:val="009E60DB"/>
    <w:rsid w:val="00A27834"/>
    <w:rsid w:val="00A616BE"/>
    <w:rsid w:val="00A64F40"/>
    <w:rsid w:val="00A860A5"/>
    <w:rsid w:val="00A8637E"/>
    <w:rsid w:val="00A96D09"/>
    <w:rsid w:val="00A9752A"/>
    <w:rsid w:val="00AB0847"/>
    <w:rsid w:val="00AB4FF1"/>
    <w:rsid w:val="00AC246E"/>
    <w:rsid w:val="00AD1B08"/>
    <w:rsid w:val="00AE0E8A"/>
    <w:rsid w:val="00AE7A3F"/>
    <w:rsid w:val="00AF165A"/>
    <w:rsid w:val="00AF602B"/>
    <w:rsid w:val="00B07E26"/>
    <w:rsid w:val="00B10CD0"/>
    <w:rsid w:val="00B375FD"/>
    <w:rsid w:val="00B62551"/>
    <w:rsid w:val="00B93292"/>
    <w:rsid w:val="00BB763F"/>
    <w:rsid w:val="00BC66CB"/>
    <w:rsid w:val="00BD1E2B"/>
    <w:rsid w:val="00C02E38"/>
    <w:rsid w:val="00C20247"/>
    <w:rsid w:val="00C26EC1"/>
    <w:rsid w:val="00C62EA5"/>
    <w:rsid w:val="00CB271E"/>
    <w:rsid w:val="00CB3679"/>
    <w:rsid w:val="00CB3B82"/>
    <w:rsid w:val="00CB7805"/>
    <w:rsid w:val="00CE1C26"/>
    <w:rsid w:val="00CF4530"/>
    <w:rsid w:val="00D11922"/>
    <w:rsid w:val="00D618AC"/>
    <w:rsid w:val="00D765D7"/>
    <w:rsid w:val="00D91440"/>
    <w:rsid w:val="00D91DDC"/>
    <w:rsid w:val="00DA3387"/>
    <w:rsid w:val="00DE096B"/>
    <w:rsid w:val="00DE25EA"/>
    <w:rsid w:val="00E746FE"/>
    <w:rsid w:val="00E809F5"/>
    <w:rsid w:val="00E9624B"/>
    <w:rsid w:val="00EC0A50"/>
    <w:rsid w:val="00EF7C3F"/>
    <w:rsid w:val="00F30152"/>
    <w:rsid w:val="00F71371"/>
    <w:rsid w:val="00F844CB"/>
    <w:rsid w:val="00F94B1E"/>
    <w:rsid w:val="00FA791E"/>
    <w:rsid w:val="00FE398F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7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7934"/>
    <w:rPr>
      <w:b/>
      <w:bCs/>
    </w:rPr>
  </w:style>
  <w:style w:type="character" w:styleId="a5">
    <w:name w:val="Hyperlink"/>
    <w:basedOn w:val="a0"/>
    <w:unhideWhenUsed/>
    <w:rsid w:val="005D793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7934"/>
    <w:pPr>
      <w:ind w:left="720"/>
      <w:contextualSpacing/>
    </w:pPr>
  </w:style>
  <w:style w:type="table" w:styleId="a7">
    <w:name w:val="Table Grid"/>
    <w:basedOn w:val="a1"/>
    <w:uiPriority w:val="59"/>
    <w:rsid w:val="005D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B3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3B82"/>
    <w:rPr>
      <w:rFonts w:ascii="Tahoma" w:hAnsi="Tahoma" w:cs="Tahoma"/>
      <w:sz w:val="16"/>
      <w:szCs w:val="16"/>
    </w:rPr>
  </w:style>
  <w:style w:type="character" w:styleId="aa">
    <w:name w:val="FollowedHyperlink"/>
    <w:rsid w:val="000C733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8</Pages>
  <Words>1845</Words>
  <Characters>10517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Notebook</cp:lastModifiedBy>
  <cp:revision>99</cp:revision>
  <cp:lastPrinted>2022-06-08T15:19:00Z</cp:lastPrinted>
  <dcterms:created xsi:type="dcterms:W3CDTF">2019-04-16T15:42:00Z</dcterms:created>
  <dcterms:modified xsi:type="dcterms:W3CDTF">2026-04-10T14:25:00Z</dcterms:modified>
</cp:coreProperties>
</file>